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6D" w:rsidRPr="00CD0384" w:rsidRDefault="00FB486D" w:rsidP="002A2518">
      <w:pPr>
        <w:tabs>
          <w:tab w:val="left" w:pos="360"/>
        </w:tabs>
        <w:spacing w:after="0" w:line="240" w:lineRule="auto"/>
        <w:jc w:val="right"/>
        <w:rPr>
          <w:rFonts w:ascii="Times New Roman" w:eastAsia="Times New Roman" w:hAnsi="Times New Roman"/>
          <w:sz w:val="24"/>
          <w:szCs w:val="20"/>
        </w:rPr>
      </w:pPr>
      <w:bookmarkStart w:id="0" w:name="_Toc164842887"/>
      <w:bookmarkStart w:id="1" w:name="_Toc164843114"/>
      <w:bookmarkStart w:id="2" w:name="_Toc164843678"/>
      <w:bookmarkStart w:id="3" w:name="_Toc164843809"/>
      <w:bookmarkStart w:id="4" w:name="_Toc164846407"/>
      <w:bookmarkStart w:id="5" w:name="_Toc164846614"/>
      <w:bookmarkStart w:id="6" w:name="_Toc164846711"/>
    </w:p>
    <w:p w:rsidR="00FB486D" w:rsidRPr="00CD0384" w:rsidRDefault="00FB486D" w:rsidP="002A2518">
      <w:pPr>
        <w:tabs>
          <w:tab w:val="left" w:pos="360"/>
        </w:tabs>
        <w:spacing w:after="0" w:line="240" w:lineRule="auto"/>
        <w:jc w:val="right"/>
        <w:rPr>
          <w:rFonts w:ascii="Times New Roman" w:eastAsia="Times New Roman" w:hAnsi="Times New Roman"/>
          <w:sz w:val="24"/>
          <w:szCs w:val="20"/>
        </w:rPr>
      </w:pPr>
    </w:p>
    <w:p w:rsidR="00FB486D" w:rsidRPr="00CD0384" w:rsidRDefault="007A14FD" w:rsidP="002A2518">
      <w:pPr>
        <w:tabs>
          <w:tab w:val="left" w:pos="360"/>
        </w:tabs>
        <w:spacing w:after="0" w:line="240" w:lineRule="auto"/>
        <w:jc w:val="right"/>
        <w:rPr>
          <w:rFonts w:ascii="Times New Roman" w:eastAsia="Times New Roman" w:hAnsi="Times New Roman"/>
          <w:sz w:val="24"/>
          <w:szCs w:val="20"/>
        </w:rPr>
      </w:pPr>
      <w:r>
        <w:rPr>
          <w:rFonts w:ascii="Times New Roman" w:eastAsia="Times New Roman" w:hAnsi="Times New Roman"/>
          <w:noProof/>
          <w:sz w:val="24"/>
          <w:szCs w:val="20"/>
        </w:rPr>
        <w:drawing>
          <wp:inline distT="0" distB="0" distL="0" distR="0">
            <wp:extent cx="5114925" cy="571500"/>
            <wp:effectExtent l="0" t="0" r="0" b="0"/>
            <wp:docPr id="1" name="Picture 1" descr="signature-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station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571500"/>
                    </a:xfrm>
                    <a:prstGeom prst="rect">
                      <a:avLst/>
                    </a:prstGeom>
                    <a:noFill/>
                    <a:ln>
                      <a:noFill/>
                    </a:ln>
                  </pic:spPr>
                </pic:pic>
              </a:graphicData>
            </a:graphic>
          </wp:inline>
        </w:drawing>
      </w:r>
    </w:p>
    <w:p w:rsidR="00FB486D" w:rsidRPr="00CD0384" w:rsidRDefault="00FB486D" w:rsidP="002A2518">
      <w:pPr>
        <w:tabs>
          <w:tab w:val="left" w:pos="360"/>
        </w:tabs>
        <w:spacing w:after="0" w:line="240" w:lineRule="auto"/>
        <w:jc w:val="right"/>
        <w:rPr>
          <w:rFonts w:ascii="Times New Roman" w:eastAsia="Times New Roman" w:hAnsi="Times New Roman"/>
          <w:sz w:val="24"/>
          <w:szCs w:val="20"/>
        </w:rPr>
      </w:pPr>
    </w:p>
    <w:p w:rsidR="00FB486D" w:rsidRPr="00CD0384" w:rsidRDefault="00FB486D" w:rsidP="002A2518">
      <w:pPr>
        <w:tabs>
          <w:tab w:val="left" w:pos="360"/>
        </w:tabs>
        <w:spacing w:after="0" w:line="240" w:lineRule="auto"/>
        <w:jc w:val="right"/>
        <w:rPr>
          <w:rFonts w:ascii="Times New Roman" w:eastAsia="Times New Roman" w:hAnsi="Times New Roman"/>
          <w:sz w:val="24"/>
          <w:szCs w:val="20"/>
        </w:rPr>
      </w:pPr>
    </w:p>
    <w:p w:rsidR="00FB486D" w:rsidRPr="00CD0384"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28"/>
          <w:szCs w:val="20"/>
          <w:lang w:val="x-none"/>
        </w:rPr>
      </w:pPr>
    </w:p>
    <w:p w:rsidR="00FB486D" w:rsidRPr="00CD0384"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48"/>
          <w:szCs w:val="20"/>
          <w:lang w:val="x-none"/>
        </w:rPr>
      </w:pPr>
      <w:bookmarkStart w:id="7" w:name="_Toc167523808"/>
      <w:bookmarkStart w:id="8" w:name="_Hlk219170614"/>
      <w:r w:rsidRPr="00CD0384">
        <w:rPr>
          <w:rFonts w:ascii="Times New Roman" w:eastAsia="Times New Roman" w:hAnsi="Times New Roman"/>
          <w:b/>
          <w:sz w:val="48"/>
          <w:szCs w:val="20"/>
          <w:lang w:val="x-none"/>
        </w:rPr>
        <w:t>Investigative Report</w:t>
      </w:r>
      <w:bookmarkEnd w:id="8"/>
    </w:p>
    <w:p w:rsidR="00FB486D" w:rsidRPr="002A2518" w:rsidRDefault="00FB486D" w:rsidP="002A2518">
      <w:pPr>
        <w:spacing w:before="160" w:after="160" w:line="240" w:lineRule="auto"/>
        <w:ind w:firstLine="270"/>
        <w:jc w:val="right"/>
        <w:rPr>
          <w:rFonts w:ascii="Times New Roman" w:eastAsia="Times New Roman" w:hAnsi="Times New Roman"/>
          <w:b/>
          <w:sz w:val="28"/>
          <w:szCs w:val="28"/>
        </w:rPr>
      </w:pPr>
    </w:p>
    <w:p w:rsidR="00FB486D" w:rsidRPr="007F5A64" w:rsidRDefault="007F5A64"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28"/>
          <w:szCs w:val="28"/>
        </w:rPr>
      </w:pPr>
      <w:r>
        <w:rPr>
          <w:rFonts w:ascii="Times New Roman" w:eastAsia="Times New Roman" w:hAnsi="Times New Roman"/>
          <w:b/>
          <w:sz w:val="28"/>
          <w:szCs w:val="28"/>
        </w:rPr>
        <w:t>Building Name &amp; Level Here</w:t>
      </w:r>
    </w:p>
    <w:p w:rsidR="00FB486D" w:rsidRPr="00692BD7"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28"/>
          <w:szCs w:val="28"/>
          <w:lang w:val="x-none"/>
        </w:rPr>
      </w:pPr>
    </w:p>
    <w:p w:rsidR="001C4408" w:rsidRPr="007F5A64"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36"/>
          <w:szCs w:val="36"/>
        </w:rPr>
      </w:pPr>
      <w:r w:rsidRPr="00692BD7">
        <w:rPr>
          <w:rFonts w:ascii="Times New Roman" w:eastAsia="Times New Roman" w:hAnsi="Times New Roman"/>
          <w:b/>
          <w:sz w:val="36"/>
          <w:szCs w:val="36"/>
          <w:lang w:val="x-none"/>
        </w:rPr>
        <w:t>Project Name:</w:t>
      </w:r>
      <w:r w:rsidR="001C4408" w:rsidRPr="00692BD7">
        <w:rPr>
          <w:rFonts w:ascii="Times New Roman" w:eastAsia="Times New Roman" w:hAnsi="Times New Roman"/>
          <w:b/>
          <w:sz w:val="36"/>
          <w:szCs w:val="36"/>
          <w:lang w:val="x-none"/>
        </w:rPr>
        <w:t xml:space="preserve"> </w:t>
      </w:r>
      <w:r w:rsidR="007F5A64">
        <w:rPr>
          <w:rFonts w:ascii="Times New Roman" w:eastAsia="Times New Roman" w:hAnsi="Times New Roman"/>
          <w:b/>
          <w:sz w:val="36"/>
          <w:szCs w:val="36"/>
        </w:rPr>
        <w:t>Enter Project Name</w:t>
      </w:r>
    </w:p>
    <w:p w:rsidR="00FB486D" w:rsidRPr="007F5A64"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36"/>
          <w:szCs w:val="36"/>
        </w:rPr>
      </w:pPr>
      <w:r w:rsidRPr="00692BD7">
        <w:rPr>
          <w:rFonts w:ascii="Times New Roman" w:eastAsia="Times New Roman" w:hAnsi="Times New Roman"/>
          <w:b/>
          <w:sz w:val="36"/>
          <w:szCs w:val="36"/>
          <w:lang w:val="x-none"/>
        </w:rPr>
        <w:t xml:space="preserve">RTN </w:t>
      </w:r>
      <w:r w:rsidR="007F5A64">
        <w:rPr>
          <w:rFonts w:ascii="Times New Roman" w:eastAsia="Times New Roman" w:hAnsi="Times New Roman"/>
          <w:b/>
          <w:sz w:val="36"/>
          <w:szCs w:val="36"/>
        </w:rPr>
        <w:t>Enter RTN</w:t>
      </w:r>
    </w:p>
    <w:p w:rsidR="00FB486D" w:rsidRPr="00CD0384"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28"/>
          <w:szCs w:val="28"/>
          <w:lang w:val="x-none"/>
        </w:rPr>
      </w:pPr>
    </w:p>
    <w:p w:rsidR="00FB486D" w:rsidRPr="00692BD7" w:rsidRDefault="00FB486D" w:rsidP="002A2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40" w:lineRule="auto"/>
        <w:jc w:val="right"/>
        <w:rPr>
          <w:rFonts w:ascii="Times New Roman" w:eastAsia="Times New Roman" w:hAnsi="Times New Roman"/>
          <w:b/>
          <w:sz w:val="28"/>
          <w:szCs w:val="28"/>
          <w:lang w:val="x-none"/>
        </w:rPr>
      </w:pPr>
      <w:r w:rsidRPr="00692BD7">
        <w:rPr>
          <w:rFonts w:ascii="Times New Roman" w:eastAsia="Times New Roman" w:hAnsi="Times New Roman"/>
          <w:b/>
          <w:sz w:val="28"/>
          <w:szCs w:val="28"/>
          <w:lang w:val="x-none"/>
        </w:rPr>
        <w:t>Draft Report or Final Report</w:t>
      </w:r>
    </w:p>
    <w:p w:rsidR="00FB486D" w:rsidRPr="00692BD7" w:rsidRDefault="00FB486D" w:rsidP="002A2518">
      <w:pPr>
        <w:spacing w:line="240" w:lineRule="auto"/>
        <w:jc w:val="right"/>
        <w:rPr>
          <w:rFonts w:ascii="Times New Roman" w:eastAsia="Times New Roman" w:hAnsi="Times New Roman"/>
          <w:b/>
          <w:sz w:val="28"/>
          <w:szCs w:val="28"/>
        </w:rPr>
      </w:pPr>
    </w:p>
    <w:p w:rsidR="00FB486D" w:rsidRPr="00692BD7" w:rsidRDefault="00FB486D" w:rsidP="002A2518">
      <w:pPr>
        <w:spacing w:line="240" w:lineRule="auto"/>
        <w:jc w:val="right"/>
        <w:rPr>
          <w:rFonts w:ascii="Times New Roman" w:eastAsia="Times New Roman" w:hAnsi="Times New Roman"/>
          <w:b/>
          <w:sz w:val="28"/>
          <w:szCs w:val="28"/>
        </w:rPr>
      </w:pPr>
    </w:p>
    <w:p w:rsidR="00FB486D" w:rsidRPr="00692BD7" w:rsidRDefault="00FB486D" w:rsidP="002A2518">
      <w:pPr>
        <w:spacing w:line="240" w:lineRule="auto"/>
        <w:jc w:val="right"/>
        <w:rPr>
          <w:rFonts w:ascii="Times New Roman" w:eastAsia="Times New Roman" w:hAnsi="Times New Roman"/>
          <w:b/>
          <w:sz w:val="28"/>
          <w:szCs w:val="28"/>
        </w:rPr>
      </w:pPr>
      <w:r w:rsidRPr="00692BD7">
        <w:rPr>
          <w:rFonts w:ascii="Times New Roman" w:eastAsia="Times New Roman" w:hAnsi="Times New Roman"/>
          <w:b/>
          <w:sz w:val="28"/>
          <w:szCs w:val="28"/>
        </w:rPr>
        <w:t xml:space="preserve">Original Issue: </w:t>
      </w:r>
      <w:r w:rsidR="007F5A64">
        <w:rPr>
          <w:rFonts w:ascii="Times New Roman" w:eastAsia="Times New Roman" w:hAnsi="Times New Roman"/>
          <w:b/>
          <w:sz w:val="28"/>
          <w:szCs w:val="28"/>
        </w:rPr>
        <w:t>Enter Issue Date Here</w:t>
      </w:r>
    </w:p>
    <w:p w:rsidR="00FB486D" w:rsidRPr="00692BD7" w:rsidRDefault="00FB486D" w:rsidP="002A2518">
      <w:pPr>
        <w:spacing w:line="240" w:lineRule="auto"/>
        <w:jc w:val="right"/>
        <w:rPr>
          <w:rFonts w:ascii="Times New Roman" w:eastAsia="Times New Roman" w:hAnsi="Times New Roman"/>
          <w:b/>
          <w:sz w:val="28"/>
          <w:szCs w:val="28"/>
        </w:rPr>
      </w:pPr>
      <w:r w:rsidRPr="00692BD7">
        <w:rPr>
          <w:rFonts w:ascii="Times New Roman" w:eastAsia="Times New Roman" w:hAnsi="Times New Roman"/>
          <w:b/>
          <w:sz w:val="28"/>
          <w:szCs w:val="28"/>
        </w:rPr>
        <w:t xml:space="preserve">Revision: </w:t>
      </w:r>
      <w:r w:rsidR="007F5A64">
        <w:rPr>
          <w:rFonts w:ascii="Times New Roman" w:eastAsia="Times New Roman" w:hAnsi="Times New Roman"/>
          <w:b/>
          <w:sz w:val="28"/>
          <w:szCs w:val="28"/>
        </w:rPr>
        <w:t>NA</w:t>
      </w:r>
    </w:p>
    <w:p w:rsidR="00FB486D" w:rsidRPr="00CD0384" w:rsidRDefault="00FB486D" w:rsidP="002A2518">
      <w:pPr>
        <w:spacing w:line="240" w:lineRule="auto"/>
        <w:jc w:val="right"/>
        <w:rPr>
          <w:rFonts w:ascii="Times New Roman" w:eastAsia="Times New Roman" w:hAnsi="Times New Roman"/>
          <w:b/>
          <w:sz w:val="28"/>
          <w:szCs w:val="28"/>
        </w:rPr>
        <w:sectPr w:rsidR="00FB486D" w:rsidRPr="00CD0384" w:rsidSect="002A2518">
          <w:footerReference w:type="even" r:id="rId9"/>
          <w:footerReference w:type="default" r:id="rId10"/>
          <w:pgSz w:w="12240" w:h="15840"/>
          <w:pgMar w:top="1440" w:right="1440" w:bottom="1080" w:left="1440" w:header="720" w:footer="720" w:gutter="0"/>
          <w:cols w:space="720"/>
          <w:docGrid w:linePitch="360"/>
        </w:sectPr>
      </w:pPr>
    </w:p>
    <w:p w:rsidR="00FB486D" w:rsidRPr="002A2518" w:rsidRDefault="00FB486D" w:rsidP="002A2518">
      <w:pPr>
        <w:tabs>
          <w:tab w:val="center" w:pos="4320"/>
          <w:tab w:val="right" w:pos="8640"/>
        </w:tabs>
        <w:spacing w:after="0" w:line="240" w:lineRule="auto"/>
        <w:rPr>
          <w:rFonts w:ascii="Times New Roman" w:eastAsia="Times New Roman" w:hAnsi="Times New Roman"/>
          <w:b/>
          <w:sz w:val="20"/>
          <w:szCs w:val="20"/>
        </w:rPr>
      </w:pPr>
      <w:r w:rsidRPr="002A2518">
        <w:rPr>
          <w:rFonts w:ascii="Times New Roman" w:eastAsia="Times New Roman" w:hAnsi="Times New Roman"/>
          <w:b/>
          <w:sz w:val="20"/>
          <w:szCs w:val="20"/>
        </w:rPr>
        <w:lastRenderedPageBreak/>
        <w:t>University of Michigan Hospitals and Health Centers</w:t>
      </w:r>
      <w:bookmarkEnd w:id="0"/>
      <w:bookmarkEnd w:id="1"/>
      <w:bookmarkEnd w:id="2"/>
      <w:bookmarkEnd w:id="3"/>
      <w:bookmarkEnd w:id="4"/>
      <w:bookmarkEnd w:id="5"/>
      <w:bookmarkEnd w:id="6"/>
      <w:bookmarkEnd w:id="7"/>
    </w:p>
    <w:p w:rsidR="00FB486D" w:rsidRPr="002A2518" w:rsidRDefault="00FB486D" w:rsidP="002A2518">
      <w:pPr>
        <w:tabs>
          <w:tab w:val="center" w:pos="4320"/>
          <w:tab w:val="right" w:pos="8640"/>
        </w:tabs>
        <w:spacing w:after="0" w:line="240" w:lineRule="auto"/>
        <w:rPr>
          <w:rFonts w:ascii="Times New Roman" w:eastAsia="Times New Roman" w:hAnsi="Times New Roman"/>
          <w:sz w:val="20"/>
          <w:szCs w:val="20"/>
        </w:rPr>
      </w:pPr>
      <w:bookmarkStart w:id="9" w:name="_Toc164842888"/>
      <w:bookmarkStart w:id="10" w:name="_Toc164843115"/>
      <w:bookmarkStart w:id="11" w:name="_Toc164843679"/>
      <w:bookmarkStart w:id="12" w:name="_Toc164843810"/>
      <w:bookmarkStart w:id="13" w:name="_Toc164846408"/>
      <w:bookmarkStart w:id="14" w:name="_Toc164846615"/>
      <w:bookmarkStart w:id="15" w:name="_Toc164846712"/>
      <w:bookmarkStart w:id="16" w:name="_Toc167523809"/>
      <w:r w:rsidRPr="002A2518">
        <w:rPr>
          <w:rFonts w:ascii="Times New Roman" w:eastAsia="Times New Roman" w:hAnsi="Times New Roman"/>
          <w:b/>
          <w:sz w:val="20"/>
          <w:szCs w:val="20"/>
        </w:rPr>
        <w:t>Facilities Planning &amp; Development</w:t>
      </w:r>
      <w:bookmarkEnd w:id="9"/>
      <w:bookmarkEnd w:id="10"/>
      <w:bookmarkEnd w:id="11"/>
      <w:bookmarkEnd w:id="12"/>
      <w:bookmarkEnd w:id="13"/>
      <w:bookmarkEnd w:id="14"/>
      <w:bookmarkEnd w:id="15"/>
      <w:bookmarkEnd w:id="16"/>
    </w:p>
    <w:p w:rsidR="00FB486D" w:rsidRPr="002A2518" w:rsidRDefault="00FB486D" w:rsidP="002A2518">
      <w:pPr>
        <w:tabs>
          <w:tab w:val="center" w:pos="4320"/>
          <w:tab w:val="right" w:pos="8640"/>
        </w:tabs>
        <w:spacing w:after="0" w:line="240" w:lineRule="auto"/>
        <w:rPr>
          <w:rFonts w:ascii="Times New Roman" w:eastAsia="Times New Roman" w:hAnsi="Times New Roman"/>
          <w:sz w:val="20"/>
          <w:szCs w:val="20"/>
        </w:rPr>
      </w:pPr>
      <w:bookmarkStart w:id="17" w:name="_Toc164842889"/>
      <w:bookmarkStart w:id="18" w:name="_Toc164843116"/>
      <w:bookmarkStart w:id="19" w:name="_Toc164843680"/>
      <w:bookmarkStart w:id="20" w:name="_Toc164843811"/>
      <w:bookmarkStart w:id="21" w:name="_Toc164846409"/>
      <w:bookmarkStart w:id="22" w:name="_Toc164846616"/>
      <w:bookmarkStart w:id="23" w:name="_Toc164846713"/>
      <w:bookmarkStart w:id="24" w:name="_Toc167523810"/>
      <w:r w:rsidRPr="002A2518">
        <w:rPr>
          <w:rFonts w:ascii="Times New Roman" w:eastAsia="Times New Roman" w:hAnsi="Times New Roman"/>
          <w:sz w:val="20"/>
          <w:szCs w:val="20"/>
        </w:rPr>
        <w:t>Investigative Report</w:t>
      </w:r>
      <w:bookmarkEnd w:id="17"/>
      <w:bookmarkEnd w:id="18"/>
      <w:bookmarkEnd w:id="19"/>
      <w:bookmarkEnd w:id="20"/>
      <w:bookmarkEnd w:id="21"/>
      <w:bookmarkEnd w:id="22"/>
      <w:bookmarkEnd w:id="23"/>
      <w:bookmarkEnd w:id="24"/>
    </w:p>
    <w:p w:rsidR="00FB486D" w:rsidRPr="00F26C80" w:rsidRDefault="00FB486D" w:rsidP="00FB486D">
      <w:pPr>
        <w:tabs>
          <w:tab w:val="center" w:pos="4320"/>
          <w:tab w:val="right" w:pos="8640"/>
        </w:tabs>
        <w:spacing w:after="0" w:line="240" w:lineRule="auto"/>
        <w:jc w:val="both"/>
        <w:outlineLvl w:val="3"/>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b/>
          <w:sz w:val="28"/>
          <w:szCs w:val="28"/>
          <w:u w:val="single"/>
        </w:rPr>
      </w:pPr>
      <w:bookmarkStart w:id="25" w:name="_TABLE_OF_CONTENTS_1"/>
      <w:bookmarkEnd w:id="25"/>
      <w:r w:rsidRPr="00CD0384">
        <w:rPr>
          <w:rFonts w:ascii="Times New Roman" w:eastAsia="Times New Roman" w:hAnsi="Times New Roman"/>
          <w:b/>
          <w:sz w:val="28"/>
          <w:szCs w:val="28"/>
          <w:u w:val="single"/>
        </w:rPr>
        <w:t>TABLE OF CONTENTS</w:t>
      </w:r>
    </w:p>
    <w:bookmarkStart w:id="26" w:name="_TABLE_OF_CONTENTS"/>
    <w:bookmarkStart w:id="27" w:name="_1.__EXECUTIVE_SUMMARY"/>
    <w:bookmarkEnd w:id="26"/>
    <w:bookmarkEnd w:id="27"/>
    <w:p w:rsidR="00F26C80" w:rsidRPr="00F26C80" w:rsidRDefault="00F26C80">
      <w:pPr>
        <w:pStyle w:val="TOC1"/>
        <w:tabs>
          <w:tab w:val="left" w:pos="440"/>
          <w:tab w:val="right" w:leader="dot" w:pos="8630"/>
        </w:tabs>
        <w:rPr>
          <w:rFonts w:ascii="Calibri" w:eastAsia="Times New Roman" w:hAnsi="Calibri"/>
          <w:noProof/>
          <w:sz w:val="22"/>
        </w:rPr>
      </w:pPr>
      <w:r>
        <w:rPr>
          <w:rFonts w:eastAsia="Times New Roman"/>
          <w:i/>
          <w:iCs/>
          <w:caps/>
          <w:szCs w:val="24"/>
        </w:rPr>
        <w:fldChar w:fldCharType="begin"/>
      </w:r>
      <w:r>
        <w:rPr>
          <w:rFonts w:eastAsia="Times New Roman"/>
          <w:i/>
          <w:iCs/>
          <w:caps/>
          <w:szCs w:val="24"/>
        </w:rPr>
        <w:instrText xml:space="preserve"> TOC \o "1-1" \u </w:instrText>
      </w:r>
      <w:r>
        <w:rPr>
          <w:rFonts w:eastAsia="Times New Roman"/>
          <w:i/>
          <w:iCs/>
          <w:caps/>
          <w:szCs w:val="24"/>
        </w:rPr>
        <w:fldChar w:fldCharType="separate"/>
      </w:r>
      <w:r>
        <w:rPr>
          <w:noProof/>
        </w:rPr>
        <w:t>1.</w:t>
      </w:r>
      <w:r w:rsidRPr="00F26C80">
        <w:rPr>
          <w:rFonts w:ascii="Calibri" w:eastAsia="Times New Roman" w:hAnsi="Calibri"/>
          <w:noProof/>
          <w:sz w:val="22"/>
        </w:rPr>
        <w:tab/>
      </w:r>
      <w:r>
        <w:rPr>
          <w:noProof/>
        </w:rPr>
        <w:t>EXECUTIVE SUMMARY</w:t>
      </w:r>
      <w:r>
        <w:rPr>
          <w:noProof/>
        </w:rPr>
        <w:tab/>
      </w:r>
      <w:r>
        <w:rPr>
          <w:noProof/>
        </w:rPr>
        <w:fldChar w:fldCharType="begin"/>
      </w:r>
      <w:r>
        <w:rPr>
          <w:noProof/>
        </w:rPr>
        <w:instrText xml:space="preserve"> PAGEREF _Toc435695063 \h </w:instrText>
      </w:r>
      <w:r>
        <w:rPr>
          <w:noProof/>
        </w:rPr>
      </w:r>
      <w:r>
        <w:rPr>
          <w:noProof/>
        </w:rPr>
        <w:fldChar w:fldCharType="separate"/>
      </w:r>
      <w:r>
        <w:rPr>
          <w:noProof/>
        </w:rPr>
        <w:t>1-1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2.</w:t>
      </w:r>
      <w:r w:rsidRPr="00F26C80">
        <w:rPr>
          <w:rFonts w:ascii="Calibri" w:eastAsia="Times New Roman" w:hAnsi="Calibri"/>
          <w:noProof/>
          <w:sz w:val="22"/>
        </w:rPr>
        <w:tab/>
      </w:r>
      <w:r>
        <w:rPr>
          <w:noProof/>
        </w:rPr>
        <w:t>EXISTING CONDITIONS SUMMARY</w:t>
      </w:r>
      <w:r>
        <w:rPr>
          <w:noProof/>
        </w:rPr>
        <w:tab/>
      </w:r>
      <w:r>
        <w:rPr>
          <w:noProof/>
        </w:rPr>
        <w:fldChar w:fldCharType="begin"/>
      </w:r>
      <w:r>
        <w:rPr>
          <w:noProof/>
        </w:rPr>
        <w:instrText xml:space="preserve"> PAGEREF _Toc435695064 \h </w:instrText>
      </w:r>
      <w:r>
        <w:rPr>
          <w:noProof/>
        </w:rPr>
      </w:r>
      <w:r>
        <w:rPr>
          <w:noProof/>
        </w:rPr>
        <w:fldChar w:fldCharType="separate"/>
      </w:r>
      <w:r>
        <w:rPr>
          <w:noProof/>
        </w:rPr>
        <w:t>2-1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3.</w:t>
      </w:r>
      <w:r w:rsidRPr="00F26C80">
        <w:rPr>
          <w:rFonts w:ascii="Calibri" w:eastAsia="Times New Roman" w:hAnsi="Calibri"/>
          <w:noProof/>
          <w:sz w:val="22"/>
        </w:rPr>
        <w:tab/>
      </w:r>
      <w:r>
        <w:rPr>
          <w:noProof/>
        </w:rPr>
        <w:t>RECOMMENDATIONS SUMMARY</w:t>
      </w:r>
      <w:r>
        <w:rPr>
          <w:noProof/>
        </w:rPr>
        <w:tab/>
      </w:r>
      <w:r>
        <w:rPr>
          <w:noProof/>
        </w:rPr>
        <w:fldChar w:fldCharType="begin"/>
      </w:r>
      <w:r>
        <w:rPr>
          <w:noProof/>
        </w:rPr>
        <w:instrText xml:space="preserve"> PAGEREF _Toc435695065 \h </w:instrText>
      </w:r>
      <w:r>
        <w:rPr>
          <w:noProof/>
        </w:rPr>
      </w:r>
      <w:r>
        <w:rPr>
          <w:noProof/>
        </w:rPr>
        <w:fldChar w:fldCharType="separate"/>
      </w:r>
      <w:r>
        <w:rPr>
          <w:noProof/>
        </w:rPr>
        <w:t>3-1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4.</w:t>
      </w:r>
      <w:r w:rsidRPr="00F26C80">
        <w:rPr>
          <w:rFonts w:ascii="Calibri" w:eastAsia="Times New Roman" w:hAnsi="Calibri"/>
          <w:noProof/>
          <w:sz w:val="22"/>
        </w:rPr>
        <w:tab/>
      </w:r>
      <w:r>
        <w:rPr>
          <w:noProof/>
        </w:rPr>
        <w:t>CONSTRUCTION COST ESTIMATE</w:t>
      </w:r>
      <w:r>
        <w:rPr>
          <w:noProof/>
        </w:rPr>
        <w:tab/>
      </w:r>
      <w:r>
        <w:rPr>
          <w:noProof/>
        </w:rPr>
        <w:fldChar w:fldCharType="begin"/>
      </w:r>
      <w:r>
        <w:rPr>
          <w:noProof/>
        </w:rPr>
        <w:instrText xml:space="preserve"> PAGEREF _Toc435695066 \h </w:instrText>
      </w:r>
      <w:r>
        <w:rPr>
          <w:noProof/>
        </w:rPr>
      </w:r>
      <w:r>
        <w:rPr>
          <w:noProof/>
        </w:rPr>
        <w:fldChar w:fldCharType="separate"/>
      </w:r>
      <w:r>
        <w:rPr>
          <w:noProof/>
        </w:rPr>
        <w:t>4-1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5.</w:t>
      </w:r>
      <w:r w:rsidRPr="00F26C80">
        <w:rPr>
          <w:rFonts w:ascii="Calibri" w:eastAsia="Times New Roman" w:hAnsi="Calibri"/>
          <w:noProof/>
          <w:sz w:val="22"/>
        </w:rPr>
        <w:tab/>
      </w:r>
      <w:r>
        <w:rPr>
          <w:noProof/>
        </w:rPr>
        <w:t>PROGRAM</w:t>
      </w:r>
      <w:r>
        <w:rPr>
          <w:noProof/>
        </w:rPr>
        <w:tab/>
      </w:r>
      <w:r>
        <w:rPr>
          <w:noProof/>
        </w:rPr>
        <w:fldChar w:fldCharType="begin"/>
      </w:r>
      <w:r>
        <w:rPr>
          <w:noProof/>
        </w:rPr>
        <w:instrText xml:space="preserve"> PAGEREF _Toc435695067 \h </w:instrText>
      </w:r>
      <w:r>
        <w:rPr>
          <w:noProof/>
        </w:rPr>
      </w:r>
      <w:r>
        <w:rPr>
          <w:noProof/>
        </w:rPr>
        <w:fldChar w:fldCharType="separate"/>
      </w:r>
      <w:r>
        <w:rPr>
          <w:noProof/>
        </w:rPr>
        <w:t>5-1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6.</w:t>
      </w:r>
      <w:r w:rsidRPr="00F26C80">
        <w:rPr>
          <w:rFonts w:ascii="Calibri" w:eastAsia="Times New Roman" w:hAnsi="Calibri"/>
          <w:noProof/>
          <w:sz w:val="22"/>
        </w:rPr>
        <w:tab/>
      </w:r>
      <w:r>
        <w:rPr>
          <w:noProof/>
        </w:rPr>
        <w:t>DESIGN TEAM INFORMATION</w:t>
      </w:r>
      <w:r>
        <w:rPr>
          <w:noProof/>
        </w:rPr>
        <w:tab/>
      </w:r>
      <w:r>
        <w:rPr>
          <w:noProof/>
        </w:rPr>
        <w:fldChar w:fldCharType="begin"/>
      </w:r>
      <w:r>
        <w:rPr>
          <w:noProof/>
        </w:rPr>
        <w:instrText xml:space="preserve"> PAGEREF _Toc435695068 \h </w:instrText>
      </w:r>
      <w:r>
        <w:rPr>
          <w:noProof/>
        </w:rPr>
      </w:r>
      <w:r>
        <w:rPr>
          <w:noProof/>
        </w:rPr>
        <w:fldChar w:fldCharType="separate"/>
      </w:r>
      <w:r>
        <w:rPr>
          <w:noProof/>
        </w:rPr>
        <w:t>6-1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7.</w:t>
      </w:r>
      <w:r w:rsidRPr="00F26C80">
        <w:rPr>
          <w:rFonts w:ascii="Calibri" w:eastAsia="Times New Roman" w:hAnsi="Calibri"/>
          <w:noProof/>
          <w:sz w:val="22"/>
        </w:rPr>
        <w:tab/>
      </w:r>
      <w:r>
        <w:rPr>
          <w:noProof/>
        </w:rPr>
        <w:t>APPENDICIES</w:t>
      </w:r>
      <w:r>
        <w:rPr>
          <w:noProof/>
        </w:rPr>
        <w:tab/>
      </w:r>
      <w:r>
        <w:rPr>
          <w:noProof/>
        </w:rPr>
        <w:fldChar w:fldCharType="begin"/>
      </w:r>
      <w:r>
        <w:rPr>
          <w:noProof/>
        </w:rPr>
        <w:instrText xml:space="preserve"> PAGEREF _Toc435695069 \h </w:instrText>
      </w:r>
      <w:r>
        <w:rPr>
          <w:noProof/>
        </w:rPr>
      </w:r>
      <w:r>
        <w:rPr>
          <w:noProof/>
        </w:rPr>
        <w:fldChar w:fldCharType="separate"/>
      </w:r>
      <w:r>
        <w:rPr>
          <w:noProof/>
        </w:rPr>
        <w:t>7-1</w:t>
      </w:r>
      <w:r>
        <w:rPr>
          <w:noProof/>
        </w:rPr>
        <w:fldChar w:fldCharType="end"/>
      </w:r>
    </w:p>
    <w:p w:rsidR="00F26C80" w:rsidRPr="00F26C80" w:rsidRDefault="00F26C80">
      <w:pPr>
        <w:pStyle w:val="TOC1"/>
        <w:tabs>
          <w:tab w:val="left" w:pos="440"/>
          <w:tab w:val="right" w:leader="dot" w:pos="8630"/>
        </w:tabs>
        <w:rPr>
          <w:rFonts w:ascii="Calibri" w:eastAsia="Times New Roman" w:hAnsi="Calibri"/>
          <w:noProof/>
          <w:sz w:val="22"/>
        </w:rPr>
      </w:pPr>
      <w:r>
        <w:rPr>
          <w:noProof/>
        </w:rPr>
        <w:t>8.</w:t>
      </w:r>
      <w:r w:rsidRPr="00CD0384">
        <w:rPr>
          <w:noProof/>
          <w:sz w:val="32"/>
          <w:szCs w:val="24"/>
        </w:rPr>
        <w:fldChar w:fldCharType="begin"/>
      </w:r>
      <w:r w:rsidRPr="00CD0384">
        <w:rPr>
          <w:noProof/>
          <w:sz w:val="32"/>
          <w:szCs w:val="24"/>
        </w:rPr>
        <w:instrText xml:space="preserve"> GOTOBUTTON  CHAPTER_8_LIST_OF_TABLES </w:instrText>
      </w:r>
      <w:r w:rsidRPr="00CD0384">
        <w:rPr>
          <w:noProof/>
          <w:sz w:val="32"/>
          <w:szCs w:val="24"/>
        </w:rPr>
        <w:fldChar w:fldCharType="end"/>
      </w:r>
      <w:r w:rsidRPr="00F26C80">
        <w:rPr>
          <w:rFonts w:ascii="Calibri" w:eastAsia="Times New Roman" w:hAnsi="Calibri"/>
          <w:noProof/>
          <w:sz w:val="22"/>
        </w:rPr>
        <w:tab/>
      </w:r>
      <w:r>
        <w:rPr>
          <w:noProof/>
        </w:rPr>
        <w:t>LIST OF TABLES (INDEX)</w:t>
      </w:r>
      <w:r>
        <w:rPr>
          <w:noProof/>
        </w:rPr>
        <w:tab/>
      </w:r>
      <w:r>
        <w:rPr>
          <w:noProof/>
        </w:rPr>
        <w:fldChar w:fldCharType="begin"/>
      </w:r>
      <w:r>
        <w:rPr>
          <w:noProof/>
        </w:rPr>
        <w:instrText xml:space="preserve"> PAGEREF _Toc435695070 \h </w:instrText>
      </w:r>
      <w:r>
        <w:rPr>
          <w:noProof/>
        </w:rPr>
      </w:r>
      <w:r>
        <w:rPr>
          <w:noProof/>
        </w:rPr>
        <w:fldChar w:fldCharType="separate"/>
      </w:r>
      <w:r>
        <w:rPr>
          <w:noProof/>
        </w:rPr>
        <w:t>8-1</w:t>
      </w:r>
      <w:r>
        <w:rPr>
          <w:noProof/>
        </w:rPr>
        <w:fldChar w:fldCharType="end"/>
      </w:r>
    </w:p>
    <w:p w:rsidR="00F26C80" w:rsidRPr="00F26C80" w:rsidRDefault="00F26C80" w:rsidP="00F26C80">
      <w:pPr>
        <w:pStyle w:val="TOC1"/>
        <w:tabs>
          <w:tab w:val="left" w:pos="440"/>
          <w:tab w:val="right" w:leader="dot" w:pos="8630"/>
        </w:tabs>
      </w:pPr>
      <w:r>
        <w:rPr>
          <w:rFonts w:eastAsia="Times New Roman"/>
          <w:i/>
          <w:iCs/>
          <w:caps/>
          <w:szCs w:val="24"/>
        </w:rPr>
        <w:fldChar w:fldCharType="end"/>
      </w:r>
    </w:p>
    <w:p w:rsidR="00F26C80" w:rsidRDefault="00F26C80" w:rsidP="00F26C80">
      <w:pPr>
        <w:pStyle w:val="TOC1"/>
        <w:tabs>
          <w:tab w:val="left" w:pos="440"/>
          <w:tab w:val="right" w:leader="dot" w:pos="8630"/>
        </w:tabs>
        <w:rPr>
          <w:rFonts w:eastAsia="Times New Roman"/>
          <w:i/>
          <w:iCs/>
          <w:caps/>
          <w:szCs w:val="24"/>
        </w:rPr>
        <w:sectPr w:rsidR="00F26C80" w:rsidSect="002A2518">
          <w:headerReference w:type="default" r:id="rId11"/>
          <w:pgSz w:w="12240" w:h="15840"/>
          <w:pgMar w:top="1440" w:right="1440" w:bottom="1080" w:left="1440" w:header="720" w:footer="720" w:gutter="0"/>
          <w:pgNumType w:start="1" w:chapStyle="1"/>
          <w:cols w:space="720"/>
          <w:docGrid w:linePitch="360"/>
        </w:sectPr>
      </w:pPr>
    </w:p>
    <w:p w:rsidR="00FB486D" w:rsidRPr="00CD0384" w:rsidRDefault="00FB486D" w:rsidP="00F26C80">
      <w:pPr>
        <w:pStyle w:val="Heading1"/>
      </w:pPr>
      <w:hyperlink w:anchor="_TABLE_OF_CONTENTS_1" w:history="1">
        <w:bookmarkStart w:id="28" w:name="_Toc435695063"/>
        <w:r w:rsidRPr="00CD0384">
          <w:t>E</w:t>
        </w:r>
        <w:r w:rsidRPr="00CD0384">
          <w:t>X</w:t>
        </w:r>
        <w:r w:rsidRPr="00CD0384">
          <w:t>E</w:t>
        </w:r>
        <w:r w:rsidRPr="00CD0384">
          <w:t>C</w:t>
        </w:r>
        <w:r w:rsidRPr="00CD0384">
          <w:t>U</w:t>
        </w:r>
        <w:r w:rsidRPr="00CD0384">
          <w:t>T</w:t>
        </w:r>
        <w:r w:rsidRPr="00CD0384">
          <w:t>I</w:t>
        </w:r>
        <w:r w:rsidRPr="00CD0384">
          <w:t>V</w:t>
        </w:r>
        <w:r w:rsidRPr="00CD0384">
          <w:t>E</w:t>
        </w:r>
        <w:r w:rsidRPr="00CD0384">
          <w:t xml:space="preserve"> SU</w:t>
        </w:r>
        <w:r w:rsidRPr="00CD0384">
          <w:t>M</w:t>
        </w:r>
        <w:r w:rsidRPr="00CD0384">
          <w:t>M</w:t>
        </w:r>
        <w:r w:rsidRPr="00CD0384">
          <w:t>ARY</w:t>
        </w:r>
        <w:bookmarkEnd w:id="28"/>
      </w:hyperlink>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b/>
          <w:i/>
          <w:sz w:val="24"/>
          <w:szCs w:val="24"/>
        </w:rPr>
        <w:t>Note to Editor:</w:t>
      </w:r>
      <w:r w:rsidRPr="00CD0384">
        <w:rPr>
          <w:rFonts w:ascii="Times New Roman" w:eastAsia="Times New Roman" w:hAnsi="Times New Roman"/>
          <w:i/>
          <w:sz w:val="24"/>
          <w:szCs w:val="24"/>
        </w:rPr>
        <w:t xml:space="preserve"> Text in italics throughout this template are notes to the editor and should be deleted after the note has been read and incorporated into the report</w:t>
      </w:r>
    </w:p>
    <w:p w:rsidR="00FB486D" w:rsidRPr="00CD0384" w:rsidRDefault="00FB486D" w:rsidP="00FB486D">
      <w:pPr>
        <w:spacing w:after="0" w:line="240" w:lineRule="auto"/>
        <w:rPr>
          <w:rFonts w:ascii="Times New Roman" w:eastAsia="Times New Roman" w:hAnsi="Times New Roman"/>
          <w:sz w:val="24"/>
          <w:szCs w:val="24"/>
        </w:rPr>
      </w:pPr>
    </w:p>
    <w:p w:rsidR="00FB486D" w:rsidRPr="00F26C80" w:rsidRDefault="00FB486D" w:rsidP="00F26C80">
      <w:pPr>
        <w:pStyle w:val="Heading2"/>
        <w:numPr>
          <w:ilvl w:val="0"/>
          <w:numId w:val="0"/>
        </w:numPr>
      </w:pPr>
      <w:r w:rsidRPr="00F26C80">
        <w:t>Problem Statement</w:t>
      </w:r>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state the problem, including areas, departments, procedures, operations effected).</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i/>
          <w:sz w:val="24"/>
          <w:szCs w:val="24"/>
        </w:rPr>
        <w:t>**Executive Summary shall be no more than one page for all reports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r w:rsidRPr="00CD0384">
        <w:t>Summary of Existing Conditions</w:t>
      </w:r>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briefly summarize existing building conditions, referencing applicable engineering disciplines, within the area of work.)</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r w:rsidRPr="00CD0384">
        <w:t>Recommendations</w:t>
      </w:r>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briefly summarize recommendations m</w:t>
      </w:r>
      <w:r w:rsidR="00A1646B">
        <w:rPr>
          <w:rFonts w:ascii="Times New Roman" w:eastAsia="Times New Roman" w:hAnsi="Times New Roman"/>
          <w:i/>
          <w:sz w:val="24"/>
          <w:szCs w:val="24"/>
        </w:rPr>
        <w:t xml:space="preserve">ade in the investigative report to address </w:t>
      </w:r>
      <w:r w:rsidRPr="00CD0384">
        <w:rPr>
          <w:rFonts w:ascii="Times New Roman" w:eastAsia="Times New Roman" w:hAnsi="Times New Roman"/>
          <w:i/>
          <w:sz w:val="24"/>
          <w:szCs w:val="24"/>
        </w:rPr>
        <w:t>the problem, referencing engineering disciplines applicable to the project, within the area of work. Highlight project constraints (i.e., “Elevated room temperatures are to be expected…”), infrastructure requirements (i.e., “Work based on the availability of 20 GPM from the UH chilled water loop…”), or possible code violations/operational difficulties, preferably in a bulleted format.  A/E to make clear all assumptions and outstanding issues.)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r w:rsidRPr="00CD0384">
        <w:t>Estimated Project Cost</w:t>
      </w:r>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sz w:val="24"/>
          <w:szCs w:val="24"/>
        </w:rPr>
        <w:t xml:space="preserve">Construction costs are estimated at </w:t>
      </w:r>
      <w:r w:rsidR="007F5A64" w:rsidRPr="007F5A64">
        <w:rPr>
          <w:rFonts w:ascii="Times New Roman" w:eastAsia="Times New Roman" w:hAnsi="Times New Roman"/>
          <w:i/>
          <w:color w:val="FF0000"/>
          <w:sz w:val="24"/>
          <w:szCs w:val="24"/>
        </w:rPr>
        <w:t>Enter Costs HERE</w:t>
      </w:r>
      <w:r w:rsidRPr="00CD0384">
        <w:rPr>
          <w:rFonts w:ascii="Times New Roman" w:eastAsia="Times New Roman" w:hAnsi="Times New Roman"/>
          <w:sz w:val="24"/>
          <w:szCs w:val="24"/>
        </w:rPr>
        <w:t xml:space="preserve">. For total estimated project costs, which are more, please see Completed Planning Investigation Memorandum. </w:t>
      </w:r>
      <w:r w:rsidRPr="00CD0384">
        <w:rPr>
          <w:rFonts w:ascii="Times New Roman" w:eastAsia="Times New Roman" w:hAnsi="Times New Roman"/>
          <w:i/>
          <w:sz w:val="24"/>
          <w:szCs w:val="24"/>
        </w:rPr>
        <w:t>(A/E to briefly summarize construction costs associated with the project, referencing more complete construction cost opinion information contained elsewhere within the report.)</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r w:rsidRPr="00CD0384">
        <w:t>Executive Summary Table</w:t>
      </w:r>
      <w:r w:rsidR="00F26C8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466"/>
      </w:tblGrid>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Building Number</w:t>
            </w:r>
          </w:p>
        </w:tc>
        <w:tc>
          <w:tcPr>
            <w:tcW w:w="4608" w:type="dxa"/>
          </w:tcPr>
          <w:p w:rsidR="00FB486D" w:rsidRPr="00CD0384" w:rsidRDefault="00FB486D" w:rsidP="00A1646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Floors</w:t>
            </w:r>
          </w:p>
        </w:tc>
        <w:tc>
          <w:tcPr>
            <w:tcW w:w="4608" w:type="dxa"/>
          </w:tcPr>
          <w:p w:rsidR="00FB486D" w:rsidRPr="00CD0384" w:rsidRDefault="00FB486D" w:rsidP="000C0B5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Other Floors Affected</w:t>
            </w:r>
          </w:p>
        </w:tc>
        <w:tc>
          <w:tcPr>
            <w:tcW w:w="4608" w:type="dxa"/>
          </w:tcPr>
          <w:p w:rsidR="00FB486D" w:rsidRPr="00CD0384" w:rsidRDefault="00FB486D" w:rsidP="00B001E7">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Gross Area of Work</w:t>
            </w:r>
          </w:p>
        </w:tc>
        <w:tc>
          <w:tcPr>
            <w:tcW w:w="4608" w:type="dxa"/>
          </w:tcPr>
          <w:p w:rsidR="00FB486D" w:rsidRPr="00CD0384" w:rsidRDefault="00FB486D" w:rsidP="000C0B5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HFES Submittal Required?</w:t>
            </w:r>
          </w:p>
        </w:tc>
        <w:tc>
          <w:tcPr>
            <w:tcW w:w="4608" w:type="dxa"/>
          </w:tcPr>
          <w:p w:rsidR="00FB486D" w:rsidRPr="00CD0384" w:rsidRDefault="00FB486D" w:rsidP="00C9133A">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BFS Submittal Required?</w:t>
            </w:r>
          </w:p>
        </w:tc>
        <w:tc>
          <w:tcPr>
            <w:tcW w:w="4608" w:type="dxa"/>
          </w:tcPr>
          <w:p w:rsidR="00FB486D" w:rsidRPr="00CD0384" w:rsidRDefault="00FB486D" w:rsidP="000C0B5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Certificate of Need Required?</w:t>
            </w:r>
          </w:p>
        </w:tc>
        <w:tc>
          <w:tcPr>
            <w:tcW w:w="4608" w:type="dxa"/>
          </w:tcPr>
          <w:p w:rsidR="00FB486D" w:rsidRPr="00CD0384" w:rsidRDefault="00FB486D" w:rsidP="000C0B5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Estimated Construction Cost (For total Project Cost, please refer to Completed Planning Investigation Memorandum)</w:t>
            </w:r>
          </w:p>
        </w:tc>
        <w:tc>
          <w:tcPr>
            <w:tcW w:w="4608" w:type="dxa"/>
          </w:tcPr>
          <w:p w:rsidR="00FB486D" w:rsidRPr="00CD0384" w:rsidRDefault="00FB486D" w:rsidP="00B001E7">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Construction Cost/Gross SF</w:t>
            </w:r>
          </w:p>
        </w:tc>
        <w:tc>
          <w:tcPr>
            <w:tcW w:w="4608" w:type="dxa"/>
          </w:tcPr>
          <w:p w:rsidR="00FB486D" w:rsidRPr="00CD0384" w:rsidRDefault="00FB486D" w:rsidP="000C0B5B">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Use Group</w:t>
            </w:r>
          </w:p>
        </w:tc>
        <w:tc>
          <w:tcPr>
            <w:tcW w:w="4608" w:type="dxa"/>
          </w:tcPr>
          <w:p w:rsidR="00FB486D" w:rsidRPr="00CD0384" w:rsidRDefault="00FB486D" w:rsidP="00B001E7">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Construction Type</w:t>
            </w:r>
          </w:p>
        </w:tc>
        <w:tc>
          <w:tcPr>
            <w:tcW w:w="4608" w:type="dxa"/>
          </w:tcPr>
          <w:p w:rsidR="00FB486D" w:rsidRPr="00CD0384" w:rsidRDefault="00FB486D" w:rsidP="00B001E7">
            <w:pPr>
              <w:spacing w:after="0" w:line="240" w:lineRule="auto"/>
              <w:rPr>
                <w:rFonts w:ascii="Times New Roman" w:eastAsia="Times New Roman" w:hAnsi="Times New Roman"/>
                <w:sz w:val="24"/>
                <w:szCs w:val="24"/>
              </w:rPr>
            </w:pPr>
          </w:p>
        </w:tc>
      </w:tr>
      <w:tr w:rsidR="00FB486D" w:rsidRPr="00CD0384" w:rsidTr="00AE5540">
        <w:trPr>
          <w:cantSplit/>
        </w:trPr>
        <w:tc>
          <w:tcPr>
            <w:tcW w:w="4248" w:type="dxa"/>
          </w:tcPr>
          <w:p w:rsidR="00FB486D" w:rsidRPr="00CD0384" w:rsidRDefault="00FB486D" w:rsidP="00B001E7">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Infection Control Class</w:t>
            </w:r>
          </w:p>
        </w:tc>
        <w:tc>
          <w:tcPr>
            <w:tcW w:w="4608" w:type="dxa"/>
          </w:tcPr>
          <w:p w:rsidR="00FB486D" w:rsidRPr="00CD0384" w:rsidRDefault="00FB486D" w:rsidP="00B001E7">
            <w:pPr>
              <w:spacing w:after="0" w:line="240" w:lineRule="auto"/>
              <w:rPr>
                <w:rFonts w:ascii="Times New Roman" w:eastAsia="Times New Roman" w:hAnsi="Times New Roman"/>
                <w:sz w:val="24"/>
                <w:szCs w:val="24"/>
              </w:rPr>
            </w:pPr>
          </w:p>
        </w:tc>
      </w:tr>
      <w:tr w:rsidR="00AE5540" w:rsidRPr="00CD0384" w:rsidTr="00AE5540">
        <w:trPr>
          <w:cantSplit/>
        </w:trPr>
        <w:tc>
          <w:tcPr>
            <w:tcW w:w="4248" w:type="dxa"/>
          </w:tcPr>
          <w:p w:rsidR="00AE5540" w:rsidRPr="00CD0384" w:rsidRDefault="00AE5540" w:rsidP="00B001E7">
            <w:pPr>
              <w:spacing w:after="0" w:line="240" w:lineRule="auto"/>
              <w:rPr>
                <w:rFonts w:ascii="Times New Roman" w:eastAsia="Times New Roman" w:hAnsi="Times New Roman"/>
                <w:sz w:val="24"/>
                <w:szCs w:val="24"/>
              </w:rPr>
            </w:pPr>
            <w:r w:rsidRPr="00AE5540">
              <w:rPr>
                <w:rFonts w:ascii="Times New Roman" w:eastAsia="Times New Roman" w:hAnsi="Times New Roman"/>
                <w:sz w:val="24"/>
                <w:szCs w:val="24"/>
              </w:rPr>
              <w:t>Potential DTE Energy Rebates Available:</w:t>
            </w:r>
          </w:p>
        </w:tc>
        <w:tc>
          <w:tcPr>
            <w:tcW w:w="4608" w:type="dxa"/>
          </w:tcPr>
          <w:p w:rsidR="00AE5540" w:rsidRDefault="00AE5540" w:rsidP="00B001E7">
            <w:pPr>
              <w:spacing w:after="0" w:line="240" w:lineRule="auto"/>
              <w:rPr>
                <w:rFonts w:ascii="Times New Roman" w:eastAsia="Times New Roman" w:hAnsi="Times New Roman"/>
                <w:sz w:val="24"/>
                <w:szCs w:val="24"/>
              </w:rPr>
            </w:pPr>
          </w:p>
        </w:tc>
      </w:tr>
    </w:tbl>
    <w:p w:rsidR="00AE5540" w:rsidRDefault="00AE5540" w:rsidP="00F26C80">
      <w:pPr>
        <w:pStyle w:val="Heading2"/>
        <w:numPr>
          <w:ilvl w:val="0"/>
          <w:numId w:val="0"/>
        </w:numPr>
      </w:pPr>
      <w:bookmarkStart w:id="29" w:name="_Toc167523819"/>
    </w:p>
    <w:p w:rsidR="00CD0384" w:rsidRPr="00CD0384" w:rsidRDefault="00CD0384" w:rsidP="00CD0384">
      <w:pPr>
        <w:rPr>
          <w:rFonts w:ascii="Times New Roman" w:hAnsi="Times New Roman"/>
        </w:rPr>
        <w:sectPr w:rsidR="00CD0384" w:rsidRPr="00CD0384" w:rsidSect="00F26C80">
          <w:footerReference w:type="default" r:id="rId12"/>
          <w:pgSz w:w="12240" w:h="15840"/>
          <w:pgMar w:top="1440" w:right="1800" w:bottom="1440" w:left="1800" w:header="720" w:footer="720" w:gutter="0"/>
          <w:pgNumType w:start="1" w:chapStyle="1"/>
          <w:cols w:space="720"/>
          <w:docGrid w:linePitch="360"/>
        </w:sectPr>
      </w:pPr>
    </w:p>
    <w:p w:rsidR="00FB486D" w:rsidRPr="00F26C80" w:rsidRDefault="00FB486D" w:rsidP="00F26C80">
      <w:pPr>
        <w:pStyle w:val="Heading1"/>
      </w:pPr>
      <w:hyperlink w:anchor="_TABLE_OF_CONTENTS_1" w:history="1">
        <w:bookmarkStart w:id="30" w:name="_Toc435695064"/>
        <w:r w:rsidRPr="00F26C80">
          <w:t>E</w:t>
        </w:r>
        <w:r w:rsidRPr="00F26C80">
          <w:t>X</w:t>
        </w:r>
        <w:r w:rsidRPr="00F26C80">
          <w:t>I</w:t>
        </w:r>
        <w:r w:rsidRPr="00F26C80">
          <w:t>S</w:t>
        </w:r>
        <w:r w:rsidRPr="00F26C80">
          <w:t>T</w:t>
        </w:r>
        <w:r w:rsidRPr="00F26C80">
          <w:t>I</w:t>
        </w:r>
        <w:r w:rsidRPr="00F26C80">
          <w:t>N</w:t>
        </w:r>
        <w:r w:rsidRPr="00F26C80">
          <w:t>G</w:t>
        </w:r>
        <w:r w:rsidRPr="00F26C80">
          <w:t xml:space="preserve"> </w:t>
        </w:r>
        <w:r w:rsidRPr="00F26C80">
          <w:t>C</w:t>
        </w:r>
        <w:r w:rsidRPr="00F26C80">
          <w:t>O</w:t>
        </w:r>
        <w:r w:rsidRPr="00F26C80">
          <w:t>N</w:t>
        </w:r>
        <w:r w:rsidRPr="00F26C80">
          <w:t>DI</w:t>
        </w:r>
        <w:r w:rsidRPr="00F26C80">
          <w:t>T</w:t>
        </w:r>
        <w:r w:rsidRPr="00F26C80">
          <w:t>I</w:t>
        </w:r>
        <w:r w:rsidRPr="00F26C80">
          <w:t>O</w:t>
        </w:r>
        <w:r w:rsidRPr="00F26C80">
          <w:t xml:space="preserve">NS </w:t>
        </w:r>
        <w:r w:rsidRPr="00F26C80">
          <w:t>S</w:t>
        </w:r>
        <w:r w:rsidRPr="00F26C80">
          <w:t>U</w:t>
        </w:r>
        <w:r w:rsidRPr="00F26C80">
          <w:t>MMARY</w:t>
        </w:r>
        <w:bookmarkEnd w:id="29"/>
        <w:bookmarkEnd w:id="30"/>
      </w:hyperlink>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i/>
          <w:sz w:val="24"/>
          <w:szCs w:val="24"/>
        </w:rPr>
      </w:pPr>
      <w:r w:rsidRPr="00CD0384">
        <w:rPr>
          <w:rFonts w:ascii="Times New Roman" w:eastAsia="Times New Roman" w:hAnsi="Times New Roman"/>
          <w:b/>
          <w:i/>
          <w:sz w:val="24"/>
          <w:szCs w:val="24"/>
        </w:rPr>
        <w:t>Note to Editor</w:t>
      </w:r>
      <w:r w:rsidRPr="00CD0384">
        <w:rPr>
          <w:rFonts w:ascii="Times New Roman" w:eastAsia="Times New Roman" w:hAnsi="Times New Roman"/>
          <w:i/>
          <w:sz w:val="24"/>
          <w:szCs w:val="24"/>
        </w:rPr>
        <w:t>: AE to determine if each section listed under Existing Conditions Summary and Recommendations Summary is applicable. If subsection is not applicable AE shall delete subsection as required (I.E. if there are no Existing Environmental Issues, AE shall delete this subsection).</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31" w:name="_Toc164842899"/>
      <w:bookmarkStart w:id="32" w:name="_Toc164843126"/>
      <w:bookmarkStart w:id="33" w:name="_Toc164843690"/>
      <w:bookmarkStart w:id="34" w:name="_Toc164843821"/>
      <w:bookmarkStart w:id="35" w:name="_Toc164846417"/>
      <w:bookmarkStart w:id="36" w:name="_Toc164846624"/>
      <w:bookmarkStart w:id="37" w:name="_Toc164846723"/>
      <w:bookmarkStart w:id="38" w:name="_Toc167523820"/>
      <w:r w:rsidRPr="00CD0384">
        <w:t>Environmental Issues:</w:t>
      </w:r>
      <w:bookmarkEnd w:id="31"/>
      <w:bookmarkEnd w:id="32"/>
      <w:bookmarkEnd w:id="33"/>
      <w:bookmarkEnd w:id="34"/>
      <w:bookmarkEnd w:id="35"/>
      <w:bookmarkEnd w:id="36"/>
      <w:bookmarkEnd w:id="37"/>
      <w:bookmarkEnd w:id="38"/>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any environmental or hazmat abatement issues that the Owner has identified as being located in the area of work, including existing code violations and FCA (Facility Condition Assessment) deficiencies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39" w:name="_Toc164842900"/>
      <w:bookmarkStart w:id="40" w:name="_Toc164843127"/>
      <w:bookmarkStart w:id="41" w:name="_Toc164843691"/>
      <w:bookmarkStart w:id="42" w:name="_Toc164843822"/>
      <w:bookmarkStart w:id="43" w:name="_Toc164846418"/>
      <w:bookmarkStart w:id="44" w:name="_Toc164846625"/>
      <w:bookmarkStart w:id="45" w:name="_Toc164846724"/>
      <w:bookmarkStart w:id="46" w:name="_Toc167523821"/>
      <w:r w:rsidRPr="00CD0384">
        <w:t>General:</w:t>
      </w:r>
      <w:bookmarkEnd w:id="39"/>
      <w:bookmarkEnd w:id="40"/>
      <w:bookmarkEnd w:id="41"/>
      <w:bookmarkEnd w:id="42"/>
      <w:bookmarkEnd w:id="43"/>
      <w:bookmarkEnd w:id="44"/>
      <w:bookmarkEnd w:id="45"/>
      <w:bookmarkEnd w:id="46"/>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any existing conditions within the area of work that are consistent throughout the area of work in the interest of brevity,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47" w:name="_Toc164842901"/>
      <w:bookmarkStart w:id="48" w:name="_Toc164843128"/>
      <w:bookmarkStart w:id="49" w:name="_Toc164843692"/>
      <w:bookmarkStart w:id="50" w:name="_Toc164843823"/>
      <w:bookmarkStart w:id="51" w:name="_Toc164846419"/>
      <w:bookmarkStart w:id="52" w:name="_Toc164846626"/>
      <w:bookmarkStart w:id="53" w:name="_Toc164846725"/>
      <w:bookmarkStart w:id="54" w:name="_Toc167523822"/>
      <w:r w:rsidRPr="00CD0384">
        <w:t>Civil/Site:</w:t>
      </w:r>
      <w:bookmarkEnd w:id="47"/>
      <w:bookmarkEnd w:id="48"/>
      <w:bookmarkEnd w:id="49"/>
      <w:bookmarkEnd w:id="50"/>
      <w:bookmarkEnd w:id="51"/>
      <w:bookmarkEnd w:id="52"/>
      <w:bookmarkEnd w:id="53"/>
      <w:bookmarkEnd w:id="54"/>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civil/site utilities/conditions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55" w:name="_Toc164842902"/>
      <w:bookmarkStart w:id="56" w:name="_Toc164843129"/>
      <w:bookmarkStart w:id="57" w:name="_Toc164843693"/>
      <w:bookmarkStart w:id="58" w:name="_Toc164843824"/>
      <w:bookmarkStart w:id="59" w:name="_Toc164846420"/>
      <w:bookmarkStart w:id="60" w:name="_Toc164846627"/>
      <w:bookmarkStart w:id="61" w:name="_Toc164846726"/>
      <w:bookmarkStart w:id="62" w:name="_Toc167523823"/>
      <w:r w:rsidRPr="00CD0384">
        <w:t>Architectural:</w:t>
      </w:r>
      <w:bookmarkEnd w:id="55"/>
      <w:bookmarkEnd w:id="56"/>
      <w:bookmarkEnd w:id="57"/>
      <w:bookmarkEnd w:id="58"/>
      <w:bookmarkEnd w:id="59"/>
      <w:bookmarkEnd w:id="60"/>
      <w:bookmarkEnd w:id="61"/>
      <w:bookmarkEnd w:id="62"/>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architectural 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63" w:name="_Toc164842903"/>
      <w:bookmarkStart w:id="64" w:name="_Toc164843130"/>
      <w:bookmarkStart w:id="65" w:name="_Toc164843694"/>
      <w:bookmarkStart w:id="66" w:name="_Toc164843825"/>
      <w:bookmarkStart w:id="67" w:name="_Toc164846421"/>
      <w:bookmarkStart w:id="68" w:name="_Toc164846628"/>
      <w:bookmarkStart w:id="69" w:name="_Toc164846727"/>
      <w:bookmarkStart w:id="70" w:name="_Toc167523824"/>
      <w:r w:rsidRPr="00CD0384">
        <w:t>Mechanical:</w:t>
      </w:r>
      <w:bookmarkEnd w:id="63"/>
      <w:bookmarkEnd w:id="64"/>
      <w:bookmarkEnd w:id="65"/>
      <w:bookmarkEnd w:id="66"/>
      <w:bookmarkEnd w:id="67"/>
      <w:bookmarkEnd w:id="68"/>
      <w:bookmarkEnd w:id="69"/>
      <w:bookmarkEnd w:id="70"/>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mechanical/HVAC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71" w:name="_Toc164842904"/>
      <w:bookmarkStart w:id="72" w:name="_Toc164843131"/>
      <w:bookmarkStart w:id="73" w:name="_Toc164843695"/>
      <w:bookmarkStart w:id="74" w:name="_Toc164843826"/>
      <w:bookmarkStart w:id="75" w:name="_Toc164846422"/>
      <w:bookmarkStart w:id="76" w:name="_Toc164846629"/>
      <w:bookmarkStart w:id="77" w:name="_Toc164846728"/>
      <w:bookmarkStart w:id="78" w:name="_Toc167523825"/>
      <w:r w:rsidRPr="00CD0384">
        <w:t>Plumbing:</w:t>
      </w:r>
      <w:bookmarkEnd w:id="71"/>
      <w:bookmarkEnd w:id="72"/>
      <w:bookmarkEnd w:id="73"/>
      <w:bookmarkEnd w:id="74"/>
      <w:bookmarkEnd w:id="75"/>
      <w:bookmarkEnd w:id="76"/>
      <w:bookmarkEnd w:id="77"/>
      <w:bookmarkEnd w:id="78"/>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plumbing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79" w:name="_Toc164842905"/>
      <w:bookmarkStart w:id="80" w:name="_Toc164843132"/>
      <w:bookmarkStart w:id="81" w:name="_Toc164843696"/>
      <w:bookmarkStart w:id="82" w:name="_Toc164843827"/>
      <w:bookmarkStart w:id="83" w:name="_Toc164846423"/>
      <w:bookmarkStart w:id="84" w:name="_Toc164846630"/>
      <w:bookmarkStart w:id="85" w:name="_Toc164846729"/>
      <w:bookmarkStart w:id="86" w:name="_Toc167523826"/>
      <w:r w:rsidRPr="00CD0384">
        <w:t>Fire Protection</w:t>
      </w:r>
      <w:bookmarkEnd w:id="79"/>
      <w:bookmarkEnd w:id="80"/>
      <w:bookmarkEnd w:id="81"/>
      <w:bookmarkEnd w:id="82"/>
      <w:bookmarkEnd w:id="83"/>
      <w:bookmarkEnd w:id="84"/>
      <w:bookmarkEnd w:id="85"/>
      <w:bookmarkEnd w:id="86"/>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fire protection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87" w:name="_Toc164842906"/>
      <w:bookmarkStart w:id="88" w:name="_Toc164843133"/>
      <w:bookmarkStart w:id="89" w:name="_Toc164843697"/>
      <w:bookmarkStart w:id="90" w:name="_Toc164843828"/>
      <w:bookmarkStart w:id="91" w:name="_Toc164846424"/>
      <w:bookmarkStart w:id="92" w:name="_Toc164846631"/>
      <w:bookmarkStart w:id="93" w:name="_Toc164846730"/>
      <w:bookmarkStart w:id="94" w:name="_Toc167523827"/>
      <w:r w:rsidRPr="00CD0384">
        <w:t>Electrical:</w:t>
      </w:r>
      <w:bookmarkEnd w:id="87"/>
      <w:bookmarkEnd w:id="88"/>
      <w:bookmarkEnd w:id="89"/>
      <w:bookmarkEnd w:id="90"/>
      <w:bookmarkEnd w:id="91"/>
      <w:bookmarkEnd w:id="92"/>
      <w:bookmarkEnd w:id="93"/>
      <w:bookmarkEnd w:id="94"/>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lastRenderedPageBreak/>
        <w:t>(A/E to summarize existing electrical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95" w:name="_Toc164842907"/>
      <w:bookmarkStart w:id="96" w:name="_Toc164843134"/>
      <w:bookmarkStart w:id="97" w:name="_Toc164843698"/>
      <w:bookmarkStart w:id="98" w:name="_Toc164843829"/>
      <w:bookmarkStart w:id="99" w:name="_Toc164846425"/>
      <w:bookmarkStart w:id="100" w:name="_Toc164846632"/>
      <w:bookmarkStart w:id="101" w:name="_Toc164846731"/>
      <w:bookmarkStart w:id="102" w:name="_Toc167523828"/>
      <w:r w:rsidRPr="00CD0384">
        <w:t>Data/Telecommunications</w:t>
      </w:r>
      <w:bookmarkEnd w:id="95"/>
      <w:bookmarkEnd w:id="96"/>
      <w:bookmarkEnd w:id="97"/>
      <w:bookmarkEnd w:id="98"/>
      <w:bookmarkEnd w:id="99"/>
      <w:bookmarkEnd w:id="100"/>
      <w:bookmarkEnd w:id="101"/>
      <w:bookmarkEnd w:id="102"/>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data/telecommunication systems/conditions in the area of work, including existing code violations and FCA deficiencies as noted.)</w:t>
      </w: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03" w:name="_Toc164842908"/>
      <w:bookmarkStart w:id="104" w:name="_Toc164843135"/>
      <w:bookmarkStart w:id="105" w:name="_Toc164843699"/>
      <w:bookmarkStart w:id="106" w:name="_Toc164843830"/>
      <w:bookmarkStart w:id="107" w:name="_Toc164846426"/>
      <w:bookmarkStart w:id="108" w:name="_Toc164846633"/>
      <w:bookmarkStart w:id="109" w:name="_Toc164846732"/>
      <w:bookmarkStart w:id="110" w:name="_Toc167523829"/>
      <w:r w:rsidRPr="00CD0384">
        <w:t xml:space="preserve">Auxiliary Systems </w:t>
      </w:r>
      <w:r w:rsidRPr="00F26C80">
        <w:rPr>
          <w:b w:val="0"/>
          <w:i/>
        </w:rPr>
        <w:t>(as Needed)</w:t>
      </w:r>
      <w:bookmarkEnd w:id="103"/>
      <w:bookmarkEnd w:id="104"/>
      <w:bookmarkEnd w:id="105"/>
      <w:bookmarkEnd w:id="106"/>
      <w:bookmarkEnd w:id="107"/>
      <w:bookmarkEnd w:id="108"/>
      <w:bookmarkEnd w:id="109"/>
      <w:bookmarkEnd w:id="110"/>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auxiliary systems/conditions in the area of work, including existing code violations and FCA deficiencies as noted.)</w:t>
      </w: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11" w:name="_Toc164842909"/>
      <w:bookmarkStart w:id="112" w:name="_Toc164843136"/>
      <w:bookmarkStart w:id="113" w:name="_Toc164843700"/>
      <w:bookmarkStart w:id="114" w:name="_Toc164843831"/>
      <w:bookmarkStart w:id="115" w:name="_Toc164846427"/>
      <w:bookmarkStart w:id="116" w:name="_Toc164846634"/>
      <w:bookmarkStart w:id="117" w:name="_Toc164846733"/>
      <w:bookmarkStart w:id="118" w:name="_Toc167523830"/>
      <w:r w:rsidRPr="00CD0384">
        <w:t>Major Medical Equipment</w:t>
      </w:r>
      <w:r w:rsidRPr="00F26C80">
        <w:rPr>
          <w:b w:val="0"/>
        </w:rPr>
        <w:t xml:space="preserve"> </w:t>
      </w:r>
      <w:r w:rsidRPr="00F26C80">
        <w:rPr>
          <w:b w:val="0"/>
          <w:i/>
        </w:rPr>
        <w:t>(as Needed)</w:t>
      </w:r>
      <w:bookmarkEnd w:id="111"/>
      <w:bookmarkEnd w:id="112"/>
      <w:bookmarkEnd w:id="113"/>
      <w:bookmarkEnd w:id="114"/>
      <w:bookmarkEnd w:id="115"/>
      <w:bookmarkEnd w:id="116"/>
      <w:bookmarkEnd w:id="117"/>
      <w:bookmarkEnd w:id="118"/>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existing major medical equipment/systems/conditions in the area of work, including existing code violations and FCA deficiencies as noted.)</w:t>
      </w: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p>
    <w:p w:rsidR="00FB486D" w:rsidRPr="00F26C80" w:rsidRDefault="00FB486D" w:rsidP="00F26C80"/>
    <w:p w:rsidR="00FB486D" w:rsidRPr="00CD0384" w:rsidRDefault="00FB486D" w:rsidP="00F26C80">
      <w:pPr>
        <w:rPr>
          <w:bCs/>
          <w:color w:val="000000"/>
          <w:kern w:val="32"/>
          <w:sz w:val="28"/>
          <w:szCs w:val="28"/>
        </w:rPr>
        <w:sectPr w:rsidR="00FB486D" w:rsidRPr="00CD0384" w:rsidSect="00B001E7">
          <w:headerReference w:type="default" r:id="rId13"/>
          <w:pgSz w:w="12240" w:h="15840"/>
          <w:pgMar w:top="1440" w:right="1800" w:bottom="1440" w:left="1800" w:header="720" w:footer="720" w:gutter="0"/>
          <w:pgNumType w:start="1" w:chapStyle="1"/>
          <w:cols w:space="720"/>
          <w:docGrid w:linePitch="360"/>
        </w:sectPr>
      </w:pPr>
      <w:bookmarkStart w:id="119" w:name="_Toc164843137"/>
      <w:bookmarkStart w:id="120" w:name="_Toc164843701"/>
      <w:bookmarkStart w:id="121" w:name="_Toc164843832"/>
      <w:bookmarkStart w:id="122" w:name="_Toc164846428"/>
      <w:bookmarkStart w:id="123" w:name="_Toc164846635"/>
      <w:bookmarkStart w:id="124" w:name="_Toc167523831"/>
    </w:p>
    <w:p w:rsidR="00FB486D" w:rsidRPr="00CD0384" w:rsidRDefault="00FB486D" w:rsidP="00F26C80">
      <w:pPr>
        <w:pStyle w:val="Heading1"/>
      </w:pPr>
      <w:r w:rsidRPr="00CD0384">
        <w:lastRenderedPageBreak/>
        <w:fldChar w:fldCharType="begin"/>
      </w:r>
      <w:r w:rsidRPr="00CD0384">
        <w:instrText xml:space="preserve"> HYPERLINK  \l "_TABLE_OF_CONTENTS_1" </w:instrText>
      </w:r>
      <w:r w:rsidRPr="00CD0384">
        <w:fldChar w:fldCharType="separate"/>
      </w:r>
      <w:bookmarkStart w:id="125" w:name="_Toc435695065"/>
      <w:r w:rsidRPr="00CD0384">
        <w:t>R</w:t>
      </w:r>
      <w:r w:rsidRPr="00CD0384">
        <w:t>E</w:t>
      </w:r>
      <w:r w:rsidRPr="00CD0384">
        <w:t>C</w:t>
      </w:r>
      <w:r w:rsidRPr="00CD0384">
        <w:t>O</w:t>
      </w:r>
      <w:r w:rsidRPr="00CD0384">
        <w:t>M</w:t>
      </w:r>
      <w:r w:rsidRPr="00CD0384">
        <w:t>M</w:t>
      </w:r>
      <w:r w:rsidRPr="00CD0384">
        <w:t>EN</w:t>
      </w:r>
      <w:r w:rsidRPr="00CD0384">
        <w:t>D</w:t>
      </w:r>
      <w:r w:rsidRPr="00CD0384">
        <w:t>AT</w:t>
      </w:r>
      <w:r w:rsidRPr="00CD0384">
        <w:t>I</w:t>
      </w:r>
      <w:r w:rsidRPr="00CD0384">
        <w:t>ONS SUMMARY</w:t>
      </w:r>
      <w:bookmarkEnd w:id="119"/>
      <w:bookmarkEnd w:id="120"/>
      <w:bookmarkEnd w:id="121"/>
      <w:bookmarkEnd w:id="122"/>
      <w:bookmarkEnd w:id="123"/>
      <w:bookmarkEnd w:id="124"/>
      <w:bookmarkEnd w:id="125"/>
      <w:r w:rsidRPr="00CD0384">
        <w:fldChar w:fldCharType="end"/>
      </w:r>
    </w:p>
    <w:p w:rsidR="00FB486D" w:rsidRPr="00CD0384" w:rsidRDefault="00FB486D" w:rsidP="00FB486D">
      <w:pPr>
        <w:tabs>
          <w:tab w:val="left" w:pos="360"/>
        </w:tabs>
        <w:spacing w:after="0" w:line="240" w:lineRule="auto"/>
        <w:jc w:val="both"/>
        <w:rPr>
          <w:rFonts w:ascii="Times New Roman" w:eastAsia="Times New Roman" w:hAnsi="Times New Roman"/>
          <w:b/>
          <w:sz w:val="24"/>
          <w:szCs w:val="20"/>
          <w:u w:val="single"/>
        </w:rPr>
      </w:pPr>
    </w:p>
    <w:p w:rsidR="00FB486D" w:rsidRPr="00CD0384" w:rsidRDefault="00FB486D" w:rsidP="00F26C80">
      <w:pPr>
        <w:pStyle w:val="Heading2"/>
        <w:numPr>
          <w:ilvl w:val="0"/>
          <w:numId w:val="0"/>
        </w:numPr>
      </w:pPr>
      <w:bookmarkStart w:id="126" w:name="_Toc164842911"/>
      <w:bookmarkStart w:id="127" w:name="_Toc164843138"/>
      <w:bookmarkStart w:id="128" w:name="_Toc164843702"/>
      <w:bookmarkStart w:id="129" w:name="_Toc164843833"/>
      <w:bookmarkStart w:id="130" w:name="_Toc164846429"/>
      <w:bookmarkStart w:id="131" w:name="_Toc164846636"/>
      <w:bookmarkStart w:id="132" w:name="_Toc164846735"/>
      <w:bookmarkStart w:id="133" w:name="_Toc167523832"/>
      <w:r w:rsidRPr="00CD0384">
        <w:t>Abatement Needed:</w:t>
      </w:r>
      <w:bookmarkEnd w:id="126"/>
      <w:bookmarkEnd w:id="127"/>
      <w:bookmarkEnd w:id="128"/>
      <w:bookmarkEnd w:id="129"/>
      <w:bookmarkEnd w:id="130"/>
      <w:bookmarkEnd w:id="131"/>
      <w:bookmarkEnd w:id="132"/>
      <w:bookmarkEnd w:id="133"/>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any abatement/environmental issues that the Owner has identified as needing to be addressed by the Owner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134" w:name="_Toc164842912"/>
      <w:bookmarkStart w:id="135" w:name="_Toc164843139"/>
      <w:bookmarkStart w:id="136" w:name="_Toc164843703"/>
      <w:bookmarkStart w:id="137" w:name="_Toc164843834"/>
      <w:bookmarkStart w:id="138" w:name="_Toc164846430"/>
      <w:bookmarkStart w:id="139" w:name="_Toc164846637"/>
      <w:bookmarkStart w:id="140" w:name="_Toc164846736"/>
      <w:bookmarkStart w:id="141" w:name="_Toc167523833"/>
      <w:r w:rsidRPr="00CD0384">
        <w:t>General:</w:t>
      </w:r>
      <w:bookmarkEnd w:id="134"/>
      <w:bookmarkEnd w:id="135"/>
      <w:bookmarkEnd w:id="136"/>
      <w:bookmarkEnd w:id="137"/>
      <w:bookmarkEnd w:id="138"/>
      <w:bookmarkEnd w:id="139"/>
      <w:bookmarkEnd w:id="140"/>
      <w:bookmarkEnd w:id="141"/>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any recommendations made within the area of work that are consistent throughout the area of work in the interest of brevity,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142" w:name="_Toc164842913"/>
      <w:bookmarkStart w:id="143" w:name="_Toc164843140"/>
      <w:bookmarkStart w:id="144" w:name="_Toc164843704"/>
      <w:bookmarkStart w:id="145" w:name="_Toc164843835"/>
      <w:bookmarkStart w:id="146" w:name="_Toc164846431"/>
      <w:bookmarkStart w:id="147" w:name="_Toc164846638"/>
      <w:bookmarkStart w:id="148" w:name="_Toc164846737"/>
      <w:bookmarkStart w:id="149" w:name="_Toc167523834"/>
      <w:r w:rsidRPr="00CD0384">
        <w:t>Civil/Site:</w:t>
      </w:r>
      <w:bookmarkEnd w:id="142"/>
      <w:bookmarkEnd w:id="143"/>
      <w:bookmarkEnd w:id="144"/>
      <w:bookmarkEnd w:id="145"/>
      <w:bookmarkEnd w:id="146"/>
      <w:bookmarkEnd w:id="147"/>
      <w:bookmarkEnd w:id="148"/>
      <w:bookmarkEnd w:id="149"/>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civil/site/utilities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u w:val="single"/>
        </w:rPr>
      </w:pPr>
    </w:p>
    <w:p w:rsidR="00FB486D" w:rsidRPr="00CD0384" w:rsidRDefault="00FB486D" w:rsidP="00F26C80">
      <w:pPr>
        <w:pStyle w:val="Heading2"/>
        <w:numPr>
          <w:ilvl w:val="0"/>
          <w:numId w:val="0"/>
        </w:numPr>
      </w:pPr>
      <w:bookmarkStart w:id="150" w:name="_Toc164842914"/>
      <w:bookmarkStart w:id="151" w:name="_Toc164843141"/>
      <w:bookmarkStart w:id="152" w:name="_Toc164843705"/>
      <w:bookmarkStart w:id="153" w:name="_Toc164843836"/>
      <w:bookmarkStart w:id="154" w:name="_Toc164846432"/>
      <w:bookmarkStart w:id="155" w:name="_Toc164846639"/>
      <w:bookmarkStart w:id="156" w:name="_Toc164846738"/>
      <w:bookmarkStart w:id="157" w:name="_Toc167523835"/>
      <w:r w:rsidRPr="00CD0384">
        <w:t>Architectural:</w:t>
      </w:r>
      <w:bookmarkEnd w:id="150"/>
      <w:bookmarkEnd w:id="151"/>
      <w:bookmarkEnd w:id="152"/>
      <w:bookmarkEnd w:id="153"/>
      <w:bookmarkEnd w:id="154"/>
      <w:bookmarkEnd w:id="155"/>
      <w:bookmarkEnd w:id="156"/>
      <w:bookmarkEnd w:id="157"/>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architectural 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58" w:name="_Toc164842915"/>
      <w:bookmarkStart w:id="159" w:name="_Toc164843142"/>
      <w:bookmarkStart w:id="160" w:name="_Toc164843706"/>
      <w:bookmarkStart w:id="161" w:name="_Toc164843837"/>
      <w:bookmarkStart w:id="162" w:name="_Toc164846433"/>
      <w:bookmarkStart w:id="163" w:name="_Toc164846640"/>
      <w:bookmarkStart w:id="164" w:name="_Toc164846739"/>
      <w:bookmarkStart w:id="165" w:name="_Toc167523836"/>
      <w:r w:rsidRPr="00CD0384">
        <w:t>Mechanical:</w:t>
      </w:r>
      <w:bookmarkEnd w:id="158"/>
      <w:bookmarkEnd w:id="159"/>
      <w:bookmarkEnd w:id="160"/>
      <w:bookmarkEnd w:id="161"/>
      <w:bookmarkEnd w:id="162"/>
      <w:bookmarkEnd w:id="163"/>
      <w:bookmarkEnd w:id="164"/>
      <w:bookmarkEnd w:id="165"/>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mechanical/HVAC systems/conditions in the area of work, including existing code violations and FCA deficiencies as noted.  For projects requiring the reuse of existing airflow capacity, use the following table.)</w:t>
      </w: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bookmarkStart w:id="166" w:name="_Toc164842916"/>
      <w:bookmarkStart w:id="167" w:name="_Toc164843143"/>
      <w:bookmarkStart w:id="168" w:name="_Toc164843707"/>
      <w:bookmarkStart w:id="169" w:name="_Toc164843838"/>
      <w:bookmarkStart w:id="170" w:name="_Toc164846434"/>
      <w:bookmarkStart w:id="171" w:name="_Toc164846641"/>
      <w:bookmarkStart w:id="172" w:name="_Toc164846740"/>
      <w:bookmarkStart w:id="173" w:name="_Toc167523837"/>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26C80" w:rsidRPr="00F26C80" w:rsidRDefault="00F26C80"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F26C80"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r w:rsidRPr="00CD0384">
        <w:lastRenderedPageBreak/>
        <w:t>Room Air Balance Schedule</w:t>
      </w:r>
      <w:bookmarkEnd w:id="166"/>
      <w:bookmarkEnd w:id="167"/>
      <w:bookmarkEnd w:id="168"/>
      <w:bookmarkEnd w:id="169"/>
      <w:bookmarkEnd w:id="170"/>
      <w:bookmarkEnd w:id="171"/>
      <w:bookmarkEnd w:id="172"/>
      <w:bookmarkEnd w:id="173"/>
      <w:r w:rsidR="00F26C80">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1980"/>
        <w:gridCol w:w="540"/>
        <w:gridCol w:w="630"/>
        <w:gridCol w:w="1440"/>
        <w:gridCol w:w="2070"/>
        <w:gridCol w:w="720"/>
        <w:gridCol w:w="704"/>
      </w:tblGrid>
      <w:tr w:rsidR="00FB486D" w:rsidRPr="00CD0384" w:rsidTr="00F26C80">
        <w:tc>
          <w:tcPr>
            <w:tcW w:w="468" w:type="dxa"/>
            <w:vMerge w:val="restart"/>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EXISTING TAB ID</w:t>
            </w:r>
          </w:p>
        </w:tc>
        <w:tc>
          <w:tcPr>
            <w:tcW w:w="198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EXISTING ROOM</w:t>
            </w:r>
          </w:p>
        </w:tc>
        <w:tc>
          <w:tcPr>
            <w:tcW w:w="1170" w:type="dxa"/>
            <w:gridSpan w:val="2"/>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EXISTING CFM (1)</w:t>
            </w:r>
          </w:p>
        </w:tc>
        <w:tc>
          <w:tcPr>
            <w:tcW w:w="144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PROPOSED TAB ID</w:t>
            </w:r>
          </w:p>
        </w:tc>
        <w:tc>
          <w:tcPr>
            <w:tcW w:w="207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PROPOSED ROOM</w:t>
            </w:r>
          </w:p>
        </w:tc>
        <w:tc>
          <w:tcPr>
            <w:tcW w:w="1424" w:type="dxa"/>
            <w:gridSpan w:val="2"/>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b/>
                <w:sz w:val="20"/>
                <w:szCs w:val="20"/>
              </w:rPr>
            </w:pPr>
            <w:r w:rsidRPr="00CD0384">
              <w:rPr>
                <w:rFonts w:ascii="Times New Roman" w:eastAsia="Times New Roman" w:hAnsi="Times New Roman"/>
                <w:b/>
                <w:sz w:val="20"/>
                <w:szCs w:val="20"/>
              </w:rPr>
              <w:t>PROPOSED CFM (2)</w:t>
            </w: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980"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SA</w:t>
            </w: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RA (EA)</w:t>
            </w:r>
          </w:p>
        </w:tc>
        <w:tc>
          <w:tcPr>
            <w:tcW w:w="1440"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2070"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SA</w:t>
            </w: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RA (EA)</w:t>
            </w:r>
          </w:p>
        </w:tc>
      </w:tr>
      <w:tr w:rsidR="00FB486D" w:rsidRPr="00CD0384" w:rsidTr="00F26C80">
        <w:tc>
          <w:tcPr>
            <w:tcW w:w="468" w:type="dxa"/>
            <w:vMerge w:val="restart"/>
            <w:textDirection w:val="btLr"/>
          </w:tcPr>
          <w:p w:rsidR="00FB486D" w:rsidRPr="00CD0384" w:rsidRDefault="00FB486D" w:rsidP="00B001E7">
            <w:pPr>
              <w:keepNext/>
              <w:keepLines/>
              <w:tabs>
                <w:tab w:val="left" w:pos="360"/>
              </w:tabs>
              <w:spacing w:after="0" w:line="240" w:lineRule="auto"/>
              <w:ind w:left="113" w:right="113"/>
              <w:jc w:val="center"/>
              <w:rPr>
                <w:rFonts w:ascii="Times New Roman" w:eastAsia="Times New Roman" w:hAnsi="Times New Roman"/>
                <w:sz w:val="20"/>
                <w:szCs w:val="20"/>
              </w:rPr>
            </w:pPr>
            <w:r w:rsidRPr="00CD0384">
              <w:rPr>
                <w:rFonts w:ascii="Times New Roman" w:eastAsia="Times New Roman" w:hAnsi="Times New Roman"/>
                <w:sz w:val="20"/>
                <w:szCs w:val="20"/>
              </w:rPr>
              <w:t>AHU-?</w:t>
            </w:r>
          </w:p>
        </w:tc>
        <w:tc>
          <w:tcPr>
            <w:tcW w:w="126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(E) VAV-??</w:t>
            </w:r>
            <w:r w:rsidR="00F26C80">
              <w:rPr>
                <w:rFonts w:ascii="Times New Roman" w:eastAsia="Times New Roman" w:hAnsi="Times New Roman"/>
                <w:sz w:val="20"/>
                <w:szCs w:val="20"/>
              </w:rPr>
              <w:br/>
            </w:r>
            <w:r w:rsidRPr="00CD0384">
              <w:rPr>
                <w:rFonts w:ascii="Times New Roman" w:eastAsia="Times New Roman" w:hAnsi="Times New Roman"/>
                <w:sz w:val="20"/>
                <w:szCs w:val="20"/>
              </w:rPr>
              <w:t>Size ?”</w:t>
            </w:r>
          </w:p>
        </w:tc>
        <w:tc>
          <w:tcPr>
            <w:tcW w:w="198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F7537 - OB Patient Rm.</w:t>
            </w:r>
            <w:r w:rsidR="00F26C80">
              <w:rPr>
                <w:rFonts w:ascii="Times New Roman" w:eastAsia="Times New Roman" w:hAnsi="Times New Roman"/>
                <w:sz w:val="20"/>
                <w:szCs w:val="20"/>
              </w:rPr>
              <w:br/>
            </w:r>
            <w:r w:rsidRPr="00CD0384">
              <w:rPr>
                <w:rFonts w:ascii="Times New Roman" w:eastAsia="Times New Roman" w:hAnsi="Times New Roman"/>
                <w:sz w:val="20"/>
                <w:szCs w:val="20"/>
              </w:rPr>
              <w:t>(t-stat)</w:t>
            </w: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New VAV-??</w:t>
            </w:r>
            <w:r w:rsidR="00F26C80">
              <w:rPr>
                <w:rFonts w:ascii="Times New Roman" w:eastAsia="Times New Roman" w:hAnsi="Times New Roman"/>
                <w:sz w:val="20"/>
                <w:szCs w:val="20"/>
              </w:rPr>
              <w:br/>
            </w:r>
            <w:r w:rsidRPr="00CD0384">
              <w:rPr>
                <w:rFonts w:ascii="Times New Roman" w:eastAsia="Times New Roman" w:hAnsi="Times New Roman"/>
                <w:sz w:val="20"/>
                <w:szCs w:val="20"/>
              </w:rPr>
              <w:t>Size ?”</w:t>
            </w:r>
          </w:p>
        </w:tc>
        <w:tc>
          <w:tcPr>
            <w:tcW w:w="207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F7537 – Pre-Op/Recovery</w:t>
            </w:r>
            <w:r w:rsidR="00F26C80">
              <w:rPr>
                <w:rFonts w:ascii="Times New Roman" w:eastAsia="Times New Roman" w:hAnsi="Times New Roman"/>
                <w:sz w:val="20"/>
                <w:szCs w:val="20"/>
              </w:rPr>
              <w:br/>
            </w:r>
            <w:r w:rsidRPr="00CD0384">
              <w:rPr>
                <w:rFonts w:ascii="Times New Roman" w:eastAsia="Times New Roman" w:hAnsi="Times New Roman"/>
                <w:sz w:val="20"/>
                <w:szCs w:val="20"/>
              </w:rPr>
              <w:t>(t-stat)</w:t>
            </w: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98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F7539Z - Corridor</w:t>
            </w: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207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980" w:type="dxa"/>
            <w:vAlign w:val="bottom"/>
          </w:tcPr>
          <w:p w:rsidR="00F26C80" w:rsidRDefault="00F26C80" w:rsidP="00F26C80">
            <w:pPr>
              <w:keepNext/>
              <w:keepLines/>
              <w:tabs>
                <w:tab w:val="left" w:pos="360"/>
              </w:tabs>
              <w:spacing w:after="0" w:line="240" w:lineRule="auto"/>
              <w:jc w:val="right"/>
              <w:rPr>
                <w:rFonts w:ascii="Times New Roman" w:eastAsia="Times New Roman" w:hAnsi="Times New Roman"/>
                <w:b/>
                <w:sz w:val="20"/>
                <w:szCs w:val="20"/>
              </w:rPr>
            </w:pPr>
          </w:p>
          <w:p w:rsidR="00FB486D" w:rsidRPr="00CD0384" w:rsidRDefault="00FB486D" w:rsidP="00F26C80">
            <w:pPr>
              <w:keepNext/>
              <w:keepLines/>
              <w:tabs>
                <w:tab w:val="left" w:pos="360"/>
              </w:tabs>
              <w:spacing w:after="0" w:line="240" w:lineRule="auto"/>
              <w:jc w:val="right"/>
              <w:rPr>
                <w:rFonts w:ascii="Times New Roman" w:eastAsia="Times New Roman" w:hAnsi="Times New Roman"/>
                <w:sz w:val="20"/>
                <w:szCs w:val="20"/>
              </w:rPr>
            </w:pPr>
            <w:r w:rsidRPr="00CD0384">
              <w:rPr>
                <w:rFonts w:ascii="Times New Roman" w:eastAsia="Times New Roman" w:hAnsi="Times New Roman"/>
                <w:b/>
                <w:sz w:val="20"/>
                <w:szCs w:val="20"/>
              </w:rPr>
              <w:t>Zone Total</w:t>
            </w:r>
          </w:p>
        </w:tc>
        <w:tc>
          <w:tcPr>
            <w:tcW w:w="540"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207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restart"/>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(E) VAV-??</w:t>
            </w:r>
            <w:r w:rsidR="00F26C80">
              <w:rPr>
                <w:rFonts w:ascii="Times New Roman" w:eastAsia="Times New Roman" w:hAnsi="Times New Roman"/>
                <w:sz w:val="20"/>
                <w:szCs w:val="20"/>
              </w:rPr>
              <w:br/>
            </w:r>
            <w:r w:rsidRPr="00CD0384">
              <w:rPr>
                <w:rFonts w:ascii="Times New Roman" w:eastAsia="Times New Roman" w:hAnsi="Times New Roman"/>
                <w:sz w:val="20"/>
                <w:szCs w:val="20"/>
              </w:rPr>
              <w:t>Size ?”</w:t>
            </w:r>
          </w:p>
        </w:tc>
        <w:tc>
          <w:tcPr>
            <w:tcW w:w="1980" w:type="dxa"/>
            <w:vAlign w:val="center"/>
          </w:tcPr>
          <w:p w:rsidR="00FB486D"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F7539 – OB Patient Rm.</w:t>
            </w:r>
            <w:r>
              <w:rPr>
                <w:rFonts w:ascii="Times New Roman" w:eastAsia="Times New Roman" w:hAnsi="Times New Roman"/>
                <w:sz w:val="20"/>
                <w:szCs w:val="20"/>
              </w:rPr>
              <w:br/>
            </w:r>
            <w:r w:rsidR="00FB486D" w:rsidRPr="00CD0384">
              <w:rPr>
                <w:rFonts w:ascii="Times New Roman" w:eastAsia="Times New Roman" w:hAnsi="Times New Roman"/>
                <w:sz w:val="20"/>
                <w:szCs w:val="20"/>
              </w:rPr>
              <w:t>(t-stat)</w:t>
            </w: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207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F7539Z – Corridor</w:t>
            </w: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980" w:type="dxa"/>
            <w:vAlign w:val="bottom"/>
          </w:tcPr>
          <w:p w:rsidR="00FB486D" w:rsidRPr="00CD0384" w:rsidRDefault="00FB486D" w:rsidP="00F26C80">
            <w:pPr>
              <w:keepNext/>
              <w:keepLines/>
              <w:tabs>
                <w:tab w:val="left" w:pos="360"/>
              </w:tabs>
              <w:spacing w:after="0" w:line="240" w:lineRule="auto"/>
              <w:jc w:val="right"/>
              <w:rPr>
                <w:rFonts w:ascii="Times New Roman" w:eastAsia="Times New Roman" w:hAnsi="Times New Roman"/>
                <w:b/>
                <w:sz w:val="20"/>
                <w:szCs w:val="20"/>
              </w:rPr>
            </w:pPr>
          </w:p>
          <w:p w:rsidR="00FB486D" w:rsidRPr="00CD0384" w:rsidRDefault="00FB486D"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Zone Total</w:t>
            </w:r>
          </w:p>
        </w:tc>
        <w:tc>
          <w:tcPr>
            <w:tcW w:w="540"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2070" w:type="dxa"/>
            <w:vAlign w:val="bottom"/>
          </w:tcPr>
          <w:p w:rsidR="00FB486D" w:rsidRPr="00CD0384" w:rsidRDefault="00FB486D" w:rsidP="00F26C80">
            <w:pPr>
              <w:keepNext/>
              <w:keepLines/>
              <w:tabs>
                <w:tab w:val="left" w:pos="360"/>
              </w:tabs>
              <w:spacing w:after="0" w:line="240" w:lineRule="auto"/>
              <w:jc w:val="right"/>
              <w:rPr>
                <w:rFonts w:ascii="Times New Roman" w:eastAsia="Times New Roman" w:hAnsi="Times New Roman"/>
                <w:b/>
                <w:sz w:val="20"/>
                <w:szCs w:val="20"/>
              </w:rPr>
            </w:pPr>
          </w:p>
          <w:p w:rsidR="00FB486D" w:rsidRPr="00CD0384" w:rsidRDefault="00FB486D"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Zone Total</w:t>
            </w:r>
          </w:p>
        </w:tc>
        <w:tc>
          <w:tcPr>
            <w:tcW w:w="720"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bottom"/>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NA</w:t>
            </w:r>
          </w:p>
        </w:tc>
        <w:tc>
          <w:tcPr>
            <w:tcW w:w="198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F7537T - Toilet</w:t>
            </w: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NA</w:t>
            </w:r>
          </w:p>
        </w:tc>
        <w:tc>
          <w:tcPr>
            <w:tcW w:w="207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F7537T - Toilet</w:t>
            </w: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26C80" w:rsidRPr="00CD0384" w:rsidTr="00F26C80">
        <w:tc>
          <w:tcPr>
            <w:tcW w:w="468" w:type="dxa"/>
            <w:vMerge/>
          </w:tcPr>
          <w:p w:rsidR="00F26C80" w:rsidRPr="00CD0384" w:rsidRDefault="00F26C80"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restart"/>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(E) VAV-??</w:t>
            </w:r>
            <w:r>
              <w:rPr>
                <w:rFonts w:ascii="Times New Roman" w:eastAsia="Times New Roman" w:hAnsi="Times New Roman"/>
                <w:sz w:val="20"/>
                <w:szCs w:val="20"/>
              </w:rPr>
              <w:br/>
            </w:r>
            <w:r w:rsidRPr="00CD0384">
              <w:rPr>
                <w:rFonts w:ascii="Times New Roman" w:eastAsia="Times New Roman" w:hAnsi="Times New Roman"/>
                <w:sz w:val="20"/>
                <w:szCs w:val="20"/>
              </w:rPr>
              <w:t>Size ?”</w:t>
            </w:r>
          </w:p>
        </w:tc>
        <w:tc>
          <w:tcPr>
            <w:tcW w:w="1980"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F7553 – Child and Family Life Rm.</w:t>
            </w:r>
            <w:r>
              <w:rPr>
                <w:rFonts w:ascii="Times New Roman" w:eastAsia="Times New Roman" w:hAnsi="Times New Roman"/>
                <w:sz w:val="20"/>
                <w:szCs w:val="20"/>
              </w:rPr>
              <w:br/>
            </w:r>
            <w:r w:rsidRPr="00CD0384">
              <w:rPr>
                <w:rFonts w:ascii="Times New Roman" w:eastAsia="Times New Roman" w:hAnsi="Times New Roman"/>
                <w:sz w:val="20"/>
                <w:szCs w:val="20"/>
              </w:rPr>
              <w:t>(t-stat)</w:t>
            </w:r>
          </w:p>
        </w:tc>
        <w:tc>
          <w:tcPr>
            <w:tcW w:w="540"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restart"/>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(E) VAV-??</w:t>
            </w:r>
            <w:r>
              <w:rPr>
                <w:rFonts w:ascii="Times New Roman" w:eastAsia="Times New Roman" w:hAnsi="Times New Roman"/>
                <w:sz w:val="20"/>
                <w:szCs w:val="20"/>
              </w:rPr>
              <w:br/>
            </w:r>
            <w:r w:rsidRPr="00CD0384">
              <w:rPr>
                <w:rFonts w:ascii="Times New Roman" w:eastAsia="Times New Roman" w:hAnsi="Times New Roman"/>
                <w:sz w:val="20"/>
                <w:szCs w:val="20"/>
              </w:rPr>
              <w:t>Size ?”</w:t>
            </w:r>
          </w:p>
        </w:tc>
        <w:tc>
          <w:tcPr>
            <w:tcW w:w="2070"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F7553 – Treatment</w:t>
            </w:r>
            <w:r>
              <w:rPr>
                <w:rFonts w:ascii="Times New Roman" w:eastAsia="Times New Roman" w:hAnsi="Times New Roman"/>
                <w:sz w:val="20"/>
                <w:szCs w:val="20"/>
              </w:rPr>
              <w:br/>
            </w:r>
            <w:r w:rsidRPr="00CD0384">
              <w:rPr>
                <w:rFonts w:ascii="Times New Roman" w:eastAsia="Times New Roman" w:hAnsi="Times New Roman"/>
                <w:sz w:val="20"/>
                <w:szCs w:val="20"/>
              </w:rPr>
              <w:t>(t-stat)</w:t>
            </w:r>
          </w:p>
        </w:tc>
        <w:tc>
          <w:tcPr>
            <w:tcW w:w="720"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r>
      <w:tr w:rsidR="00F26C80" w:rsidRPr="00CD0384" w:rsidTr="00F26C80">
        <w:tc>
          <w:tcPr>
            <w:tcW w:w="468" w:type="dxa"/>
            <w:vMerge/>
          </w:tcPr>
          <w:p w:rsidR="00F26C80" w:rsidRPr="00CD0384" w:rsidRDefault="00F26C80"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Merge/>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1980" w:type="dxa"/>
            <w:vAlign w:val="bottom"/>
          </w:tcPr>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p>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Zone Total</w:t>
            </w:r>
          </w:p>
        </w:tc>
        <w:tc>
          <w:tcPr>
            <w:tcW w:w="54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Merge/>
            <w:vAlign w:val="center"/>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2070" w:type="dxa"/>
            <w:vAlign w:val="bottom"/>
          </w:tcPr>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p>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Zone Total</w:t>
            </w:r>
          </w:p>
        </w:tc>
        <w:tc>
          <w:tcPr>
            <w:tcW w:w="72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r>
      <w:tr w:rsidR="00FB486D" w:rsidRPr="00CD0384" w:rsidTr="00F26C80">
        <w:tc>
          <w:tcPr>
            <w:tcW w:w="468" w:type="dxa"/>
            <w:vMerge/>
          </w:tcPr>
          <w:p w:rsidR="00FB486D" w:rsidRPr="00CD0384" w:rsidRDefault="00FB486D" w:rsidP="00B001E7">
            <w:pPr>
              <w:keepNext/>
              <w:keepLines/>
              <w:tabs>
                <w:tab w:val="left" w:pos="360"/>
              </w:tabs>
              <w:spacing w:after="0" w:line="240" w:lineRule="auto"/>
              <w:jc w:val="center"/>
              <w:rPr>
                <w:rFonts w:ascii="Times New Roman" w:eastAsia="Times New Roman" w:hAnsi="Times New Roman"/>
                <w:sz w:val="20"/>
                <w:szCs w:val="20"/>
              </w:rPr>
            </w:pPr>
          </w:p>
        </w:tc>
        <w:tc>
          <w:tcPr>
            <w:tcW w:w="126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NA</w:t>
            </w:r>
          </w:p>
        </w:tc>
        <w:tc>
          <w:tcPr>
            <w:tcW w:w="198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F7553T - Toilet</w:t>
            </w:r>
          </w:p>
        </w:tc>
        <w:tc>
          <w:tcPr>
            <w:tcW w:w="5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144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NA</w:t>
            </w:r>
          </w:p>
        </w:tc>
        <w:tc>
          <w:tcPr>
            <w:tcW w:w="207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r w:rsidRPr="00CD0384">
              <w:rPr>
                <w:rFonts w:ascii="Times New Roman" w:eastAsia="Times New Roman" w:hAnsi="Times New Roman"/>
                <w:sz w:val="20"/>
                <w:szCs w:val="20"/>
              </w:rPr>
              <w:t>F7553T – Soiled Holding</w:t>
            </w:r>
          </w:p>
        </w:tc>
        <w:tc>
          <w:tcPr>
            <w:tcW w:w="720"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center"/>
          </w:tcPr>
          <w:p w:rsidR="00FB486D" w:rsidRPr="00CD0384" w:rsidRDefault="00FB486D" w:rsidP="00F26C80">
            <w:pPr>
              <w:keepNext/>
              <w:keepLines/>
              <w:tabs>
                <w:tab w:val="left" w:pos="360"/>
              </w:tabs>
              <w:spacing w:after="0" w:line="240" w:lineRule="auto"/>
              <w:jc w:val="center"/>
              <w:rPr>
                <w:rFonts w:ascii="Times New Roman" w:eastAsia="Times New Roman" w:hAnsi="Times New Roman"/>
                <w:sz w:val="20"/>
                <w:szCs w:val="20"/>
              </w:rPr>
            </w:pPr>
          </w:p>
        </w:tc>
      </w:tr>
      <w:tr w:rsidR="00F26C80" w:rsidRPr="00CD0384" w:rsidTr="00916FF3">
        <w:tc>
          <w:tcPr>
            <w:tcW w:w="468" w:type="dxa"/>
            <w:vMerge/>
          </w:tcPr>
          <w:p w:rsidR="00F26C80" w:rsidRPr="00CD0384" w:rsidRDefault="00F26C80" w:rsidP="00B001E7">
            <w:pPr>
              <w:keepNext/>
              <w:keepLines/>
              <w:tabs>
                <w:tab w:val="left" w:pos="360"/>
              </w:tabs>
              <w:spacing w:after="0" w:line="240" w:lineRule="auto"/>
              <w:jc w:val="center"/>
              <w:rPr>
                <w:rFonts w:ascii="Times New Roman" w:eastAsia="Times New Roman" w:hAnsi="Times New Roman"/>
                <w:sz w:val="20"/>
                <w:szCs w:val="20"/>
              </w:rPr>
            </w:pPr>
          </w:p>
        </w:tc>
        <w:tc>
          <w:tcPr>
            <w:tcW w:w="3240" w:type="dxa"/>
            <w:gridSpan w:val="2"/>
            <w:vAlign w:val="center"/>
          </w:tcPr>
          <w:p w:rsidR="00F26C80" w:rsidRDefault="00F26C80" w:rsidP="00F26C80">
            <w:pPr>
              <w:keepNext/>
              <w:keepLines/>
              <w:tabs>
                <w:tab w:val="left" w:pos="360"/>
              </w:tabs>
              <w:spacing w:after="0" w:line="240" w:lineRule="auto"/>
              <w:jc w:val="right"/>
              <w:rPr>
                <w:rFonts w:ascii="Times New Roman" w:eastAsia="Times New Roman" w:hAnsi="Times New Roman"/>
                <w:b/>
                <w:sz w:val="20"/>
                <w:szCs w:val="20"/>
              </w:rPr>
            </w:pPr>
          </w:p>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AHU-? Total:</w:t>
            </w:r>
          </w:p>
        </w:tc>
        <w:tc>
          <w:tcPr>
            <w:tcW w:w="54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63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3510" w:type="dxa"/>
            <w:gridSpan w:val="2"/>
            <w:vAlign w:val="center"/>
          </w:tcPr>
          <w:p w:rsidR="00F26C80" w:rsidRDefault="00F26C80" w:rsidP="00F26C80">
            <w:pPr>
              <w:keepNext/>
              <w:keepLines/>
              <w:tabs>
                <w:tab w:val="left" w:pos="360"/>
              </w:tabs>
              <w:spacing w:after="0" w:line="240" w:lineRule="auto"/>
              <w:jc w:val="right"/>
              <w:rPr>
                <w:rFonts w:ascii="Times New Roman" w:eastAsia="Times New Roman" w:hAnsi="Times New Roman"/>
                <w:b/>
                <w:sz w:val="20"/>
                <w:szCs w:val="20"/>
              </w:rPr>
            </w:pPr>
          </w:p>
          <w:p w:rsidR="00F26C80" w:rsidRPr="00CD0384" w:rsidRDefault="00F26C80" w:rsidP="00F26C80">
            <w:pPr>
              <w:keepNext/>
              <w:keepLines/>
              <w:tabs>
                <w:tab w:val="left" w:pos="360"/>
              </w:tabs>
              <w:spacing w:after="0" w:line="240" w:lineRule="auto"/>
              <w:jc w:val="right"/>
              <w:rPr>
                <w:rFonts w:ascii="Times New Roman" w:eastAsia="Times New Roman" w:hAnsi="Times New Roman"/>
                <w:b/>
                <w:sz w:val="20"/>
                <w:szCs w:val="20"/>
              </w:rPr>
            </w:pPr>
            <w:r w:rsidRPr="00CD0384">
              <w:rPr>
                <w:rFonts w:ascii="Times New Roman" w:eastAsia="Times New Roman" w:hAnsi="Times New Roman"/>
                <w:b/>
                <w:sz w:val="20"/>
                <w:szCs w:val="20"/>
              </w:rPr>
              <w:t>AHU-? Total:</w:t>
            </w:r>
          </w:p>
        </w:tc>
        <w:tc>
          <w:tcPr>
            <w:tcW w:w="720"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c>
          <w:tcPr>
            <w:tcW w:w="704" w:type="dxa"/>
            <w:vAlign w:val="bottom"/>
          </w:tcPr>
          <w:p w:rsidR="00F26C80" w:rsidRPr="00CD0384" w:rsidRDefault="00F26C80" w:rsidP="00F26C80">
            <w:pPr>
              <w:keepNext/>
              <w:keepLines/>
              <w:tabs>
                <w:tab w:val="left" w:pos="360"/>
              </w:tabs>
              <w:spacing w:after="0" w:line="240" w:lineRule="auto"/>
              <w:jc w:val="center"/>
              <w:rPr>
                <w:rFonts w:ascii="Times New Roman" w:eastAsia="Times New Roman" w:hAnsi="Times New Roman"/>
                <w:sz w:val="20"/>
                <w:szCs w:val="20"/>
              </w:rPr>
            </w:pPr>
          </w:p>
        </w:tc>
      </w:tr>
    </w:tbl>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74" w:name="_Toc164842917"/>
      <w:bookmarkStart w:id="175" w:name="_Toc164843144"/>
      <w:bookmarkStart w:id="176" w:name="_Toc164843708"/>
      <w:bookmarkStart w:id="177" w:name="_Toc164843839"/>
      <w:bookmarkStart w:id="178" w:name="_Toc164846435"/>
      <w:bookmarkStart w:id="179" w:name="_Toc164846642"/>
      <w:bookmarkStart w:id="180" w:name="_Toc164846741"/>
      <w:bookmarkStart w:id="181" w:name="_Toc167523838"/>
      <w:r w:rsidRPr="00CD0384">
        <w:t>Plumbing:</w:t>
      </w:r>
      <w:bookmarkEnd w:id="174"/>
      <w:bookmarkEnd w:id="175"/>
      <w:bookmarkEnd w:id="176"/>
      <w:bookmarkEnd w:id="177"/>
      <w:bookmarkEnd w:id="178"/>
      <w:bookmarkEnd w:id="179"/>
      <w:bookmarkEnd w:id="180"/>
      <w:bookmarkEnd w:id="181"/>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plumbing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82" w:name="_Toc164842918"/>
      <w:bookmarkStart w:id="183" w:name="_Toc164843145"/>
      <w:bookmarkStart w:id="184" w:name="_Toc164843709"/>
      <w:bookmarkStart w:id="185" w:name="_Toc164843840"/>
      <w:bookmarkStart w:id="186" w:name="_Toc164846436"/>
      <w:bookmarkStart w:id="187" w:name="_Toc164846643"/>
      <w:bookmarkStart w:id="188" w:name="_Toc164846742"/>
      <w:bookmarkStart w:id="189" w:name="_Toc167523839"/>
      <w:r w:rsidRPr="00CD0384">
        <w:t>Fire Protection</w:t>
      </w:r>
      <w:bookmarkEnd w:id="182"/>
      <w:bookmarkEnd w:id="183"/>
      <w:bookmarkEnd w:id="184"/>
      <w:bookmarkEnd w:id="185"/>
      <w:bookmarkEnd w:id="186"/>
      <w:bookmarkEnd w:id="187"/>
      <w:bookmarkEnd w:id="188"/>
      <w:bookmarkEnd w:id="189"/>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fire protection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90" w:name="_Toc164842919"/>
      <w:bookmarkStart w:id="191" w:name="_Toc164843146"/>
      <w:bookmarkStart w:id="192" w:name="_Toc164843710"/>
      <w:bookmarkStart w:id="193" w:name="_Toc164843841"/>
      <w:bookmarkStart w:id="194" w:name="_Toc164846437"/>
      <w:bookmarkStart w:id="195" w:name="_Toc164846644"/>
      <w:bookmarkStart w:id="196" w:name="_Toc164846743"/>
      <w:bookmarkStart w:id="197" w:name="_Toc167523840"/>
      <w:r w:rsidRPr="00CD0384">
        <w:t>Electrical:</w:t>
      </w:r>
      <w:bookmarkEnd w:id="190"/>
      <w:bookmarkEnd w:id="191"/>
      <w:bookmarkEnd w:id="192"/>
      <w:bookmarkEnd w:id="193"/>
      <w:bookmarkEnd w:id="194"/>
      <w:bookmarkEnd w:id="195"/>
      <w:bookmarkEnd w:id="196"/>
      <w:bookmarkEnd w:id="197"/>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electrical systems/conditions in the area of work, including existing code violations and FCA deficiencies as noted.)</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198" w:name="_Toc164842920"/>
      <w:bookmarkStart w:id="199" w:name="_Toc164843147"/>
      <w:bookmarkStart w:id="200" w:name="_Toc164843711"/>
      <w:bookmarkStart w:id="201" w:name="_Toc164843842"/>
      <w:bookmarkStart w:id="202" w:name="_Toc164846438"/>
      <w:bookmarkStart w:id="203" w:name="_Toc164846645"/>
      <w:bookmarkStart w:id="204" w:name="_Toc164846744"/>
      <w:bookmarkStart w:id="205" w:name="_Toc167523841"/>
      <w:r w:rsidRPr="00CD0384">
        <w:t>Data/Telecommunications</w:t>
      </w:r>
      <w:bookmarkEnd w:id="198"/>
      <w:bookmarkEnd w:id="199"/>
      <w:bookmarkEnd w:id="200"/>
      <w:bookmarkEnd w:id="201"/>
      <w:bookmarkEnd w:id="202"/>
      <w:bookmarkEnd w:id="203"/>
      <w:bookmarkEnd w:id="204"/>
      <w:bookmarkEnd w:id="205"/>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 regarding data/telecommunication systems/conditions in the area of work, including existing code violations and FCA deficiencies as noted.)</w:t>
      </w:r>
    </w:p>
    <w:p w:rsidR="00FB486D" w:rsidRPr="00F26C80" w:rsidRDefault="00FB486D" w:rsidP="00FB486D">
      <w:pPr>
        <w:tabs>
          <w:tab w:val="left" w:pos="360"/>
        </w:tabs>
        <w:spacing w:after="0" w:line="240" w:lineRule="auto"/>
        <w:jc w:val="both"/>
        <w:rPr>
          <w:rFonts w:ascii="Times New Roman" w:eastAsia="Times New Roman" w:hAnsi="Times New Roman"/>
          <w:sz w:val="24"/>
          <w:szCs w:val="24"/>
        </w:rPr>
      </w:pPr>
      <w:bookmarkStart w:id="206" w:name="_Toc164842921"/>
      <w:bookmarkStart w:id="207" w:name="_Toc164843148"/>
      <w:bookmarkStart w:id="208" w:name="_Toc164843712"/>
      <w:bookmarkStart w:id="209" w:name="_Toc164843843"/>
    </w:p>
    <w:p w:rsidR="00FB486D" w:rsidRPr="00F26C80" w:rsidRDefault="00FB486D" w:rsidP="00FB486D">
      <w:pPr>
        <w:tabs>
          <w:tab w:val="left" w:pos="360"/>
        </w:tabs>
        <w:spacing w:after="0" w:line="240" w:lineRule="auto"/>
        <w:jc w:val="both"/>
        <w:rPr>
          <w:rFonts w:ascii="Times New Roman" w:eastAsia="Times New Roman" w:hAnsi="Times New Roman"/>
          <w:sz w:val="24"/>
          <w:szCs w:val="24"/>
          <w:u w:val="single"/>
        </w:rPr>
      </w:pPr>
    </w:p>
    <w:p w:rsidR="00FB486D" w:rsidRPr="00CD0384" w:rsidRDefault="00FB486D" w:rsidP="00F26C80">
      <w:pPr>
        <w:pStyle w:val="Heading2"/>
        <w:numPr>
          <w:ilvl w:val="0"/>
          <w:numId w:val="0"/>
        </w:numPr>
      </w:pPr>
      <w:bookmarkStart w:id="210" w:name="_Toc164846439"/>
      <w:bookmarkStart w:id="211" w:name="_Toc164846646"/>
      <w:bookmarkStart w:id="212" w:name="_Toc164846745"/>
      <w:bookmarkStart w:id="213" w:name="_Toc167523842"/>
      <w:r w:rsidRPr="00CD0384">
        <w:t xml:space="preserve">Auxilary Systems </w:t>
      </w:r>
      <w:r w:rsidRPr="00F26C80">
        <w:rPr>
          <w:b w:val="0"/>
          <w:i/>
        </w:rPr>
        <w:t>(as Needed)</w:t>
      </w:r>
      <w:bookmarkEnd w:id="206"/>
      <w:bookmarkEnd w:id="207"/>
      <w:bookmarkEnd w:id="208"/>
      <w:bookmarkEnd w:id="209"/>
      <w:bookmarkEnd w:id="210"/>
      <w:bookmarkEnd w:id="211"/>
      <w:bookmarkEnd w:id="212"/>
      <w:bookmarkEnd w:id="213"/>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lastRenderedPageBreak/>
        <w:t>(A/E to summarize recommendations made regarding auxiliary systems/conditions in the area of work, including existing code violations and FCA deficiencies as noted.)</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rPr>
          <w:i/>
        </w:rPr>
      </w:pPr>
      <w:r w:rsidRPr="00CD0384">
        <w:t xml:space="preserve">Major Medical Equipment </w:t>
      </w:r>
      <w:r w:rsidRPr="00F26C80">
        <w:rPr>
          <w:b w:val="0"/>
          <w:i/>
        </w:rPr>
        <w:t>(as Needed)</w:t>
      </w:r>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summarize recommendations made/Owner decisions made regarding major medical equipment/systems/conditions in the area of work, including existing code violations and FCA deficiencies as noted.)</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14" w:name="_Toc164842922"/>
      <w:bookmarkStart w:id="215" w:name="_Toc164843149"/>
      <w:bookmarkStart w:id="216" w:name="_Toc164843713"/>
      <w:bookmarkStart w:id="217" w:name="_Toc164843844"/>
      <w:bookmarkStart w:id="218" w:name="_Toc164846440"/>
      <w:bookmarkStart w:id="219" w:name="_Toc164846647"/>
      <w:bookmarkStart w:id="220" w:name="_Toc164846746"/>
      <w:bookmarkStart w:id="221" w:name="_Toc167523843"/>
      <w:r w:rsidRPr="00CD0384">
        <w:t>Work Outside Project Area:</w:t>
      </w:r>
      <w:bookmarkEnd w:id="214"/>
      <w:bookmarkEnd w:id="215"/>
      <w:bookmarkEnd w:id="216"/>
      <w:bookmarkEnd w:id="217"/>
      <w:bookmarkEnd w:id="218"/>
      <w:bookmarkEnd w:id="219"/>
      <w:bookmarkEnd w:id="220"/>
      <w:bookmarkEnd w:id="221"/>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work outside the immediate project area that will impact ongoing Owner operations in building areas separate from/adjacent to the area of work, including existing code violations and FCA deficiencies as noted.)</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22" w:name="_Toc164842923"/>
      <w:bookmarkStart w:id="223" w:name="_Toc164843150"/>
      <w:bookmarkStart w:id="224" w:name="_Toc164843714"/>
      <w:bookmarkStart w:id="225" w:name="_Toc164843845"/>
      <w:bookmarkStart w:id="226" w:name="_Toc164846441"/>
      <w:bookmarkStart w:id="227" w:name="_Toc164846648"/>
      <w:bookmarkStart w:id="228" w:name="_Toc164846747"/>
      <w:bookmarkStart w:id="229" w:name="_Toc167523844"/>
      <w:r w:rsidRPr="00CD0384">
        <w:t>Facilities Condition Assessment (FCA) Work Included:</w:t>
      </w:r>
      <w:bookmarkEnd w:id="222"/>
      <w:bookmarkEnd w:id="223"/>
      <w:bookmarkEnd w:id="224"/>
      <w:bookmarkEnd w:id="225"/>
      <w:bookmarkEnd w:id="226"/>
      <w:bookmarkEnd w:id="227"/>
      <w:bookmarkEnd w:id="228"/>
      <w:bookmarkEnd w:id="229"/>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with the Owner’s assistance, FCA work to take place concurrently with work included within the project scope, including existing code violations and FCA deficiencies as noted.)</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30" w:name="_Toc164842924"/>
      <w:bookmarkStart w:id="231" w:name="_Toc164843151"/>
      <w:bookmarkStart w:id="232" w:name="_Toc164843715"/>
      <w:bookmarkStart w:id="233" w:name="_Toc164843846"/>
      <w:bookmarkStart w:id="234" w:name="_Toc164846442"/>
      <w:bookmarkStart w:id="235" w:name="_Toc164846649"/>
      <w:bookmarkStart w:id="236" w:name="_Toc164846748"/>
      <w:bookmarkStart w:id="237" w:name="_Toc167523845"/>
      <w:r w:rsidRPr="00CD0384">
        <w:t>Facilities Condition Assessment (FCA) Work Excluded:</w:t>
      </w:r>
      <w:bookmarkEnd w:id="230"/>
      <w:bookmarkEnd w:id="231"/>
      <w:bookmarkEnd w:id="232"/>
      <w:bookmarkEnd w:id="233"/>
      <w:bookmarkEnd w:id="234"/>
      <w:bookmarkEnd w:id="235"/>
      <w:bookmarkEnd w:id="236"/>
      <w:bookmarkEnd w:id="237"/>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with the Owner’s assistance, FCA work relevant to the project scope that will not take place concurrently with work included within the project scope, including existing code violations and FCA deficiencies as noted.)</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38" w:name="_Toc164842925"/>
      <w:bookmarkStart w:id="239" w:name="_Toc164843152"/>
      <w:bookmarkStart w:id="240" w:name="_Toc164843716"/>
      <w:bookmarkStart w:id="241" w:name="_Toc164843847"/>
      <w:bookmarkStart w:id="242" w:name="_Toc164846443"/>
      <w:bookmarkStart w:id="243" w:name="_Toc164846650"/>
      <w:bookmarkStart w:id="244" w:name="_Toc164846749"/>
      <w:bookmarkStart w:id="245" w:name="_Toc167523846"/>
      <w:r w:rsidRPr="00CD0384">
        <w:t xml:space="preserve">Coordination </w:t>
      </w:r>
      <w:r w:rsidR="00F26C80" w:rsidRPr="00CD0384">
        <w:t>with</w:t>
      </w:r>
      <w:r w:rsidRPr="00CD0384">
        <w:t xml:space="preserve"> Other Known Projects:</w:t>
      </w:r>
      <w:bookmarkEnd w:id="238"/>
      <w:bookmarkEnd w:id="239"/>
      <w:bookmarkEnd w:id="240"/>
      <w:bookmarkEnd w:id="241"/>
      <w:bookmarkEnd w:id="242"/>
      <w:bookmarkEnd w:id="243"/>
      <w:bookmarkEnd w:id="244"/>
      <w:bookmarkEnd w:id="245"/>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with the Owner’s assistance, coordination with other known projects that are separate from the scope of the project that will take place nearby or concurrently with the work included within the project scope.)</w:t>
      </w:r>
    </w:p>
    <w:p w:rsidR="00F26C80" w:rsidRDefault="00F26C80" w:rsidP="00FB486D">
      <w:pPr>
        <w:spacing w:after="0" w:line="240" w:lineRule="auto"/>
        <w:rPr>
          <w:rFonts w:ascii="Times New Roman" w:eastAsia="Times New Roman" w:hAnsi="Times New Roman"/>
          <w:sz w:val="24"/>
          <w:szCs w:val="24"/>
        </w:rPr>
      </w:pPr>
    </w:p>
    <w:p w:rsidR="00F26C80" w:rsidRDefault="00F26C80" w:rsidP="00FB486D">
      <w:pPr>
        <w:spacing w:after="0" w:line="240" w:lineRule="auto"/>
        <w:rPr>
          <w:rFonts w:ascii="Times New Roman" w:eastAsia="Times New Roman" w:hAnsi="Times New Roman"/>
          <w:sz w:val="24"/>
          <w:szCs w:val="24"/>
        </w:rPr>
      </w:pPr>
    </w:p>
    <w:p w:rsidR="00FB486D" w:rsidRPr="00CD0384" w:rsidRDefault="00F26C80" w:rsidP="00F26C80">
      <w:pPr>
        <w:pStyle w:val="Heading2"/>
        <w:numPr>
          <w:ilvl w:val="0"/>
          <w:numId w:val="0"/>
        </w:numPr>
      </w:pPr>
      <w:r>
        <w:t>Energy &amp; Water Conservation:</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provide a brief narrative on how project will comply with the requirements of UM Design Guideline Special Instructions to Designers SID-D.  Narrative shall highlight compliance with ASHRAE 90.1 and provide a bullet list of Energy Conservation Measures [ECM’s] and Water Conservation Measures [WCM’s] that are proposed to be included in the project.  The overall construction budget prepared by the A/E shall reflect the costs of these ECM’s and WCM’s.  [These costs shall be part of the overall construction budget, and shall not be separately defined, and/or called out.]</w:t>
      </w:r>
    </w:p>
    <w:p w:rsidR="00FB486D" w:rsidRPr="00CD0384" w:rsidRDefault="00FB486D" w:rsidP="00FB486D">
      <w:pPr>
        <w:spacing w:after="0" w:line="240" w:lineRule="auto"/>
        <w:jc w:val="both"/>
        <w:rPr>
          <w:rFonts w:ascii="Times New Roman" w:eastAsia="Times New Roman" w:hAnsi="Times New Roman"/>
          <w:i/>
          <w:sz w:val="24"/>
          <w:szCs w:val="24"/>
        </w:rPr>
      </w:pPr>
    </w:p>
    <w:p w:rsidR="00FB486D" w:rsidRPr="00CD0384" w:rsidRDefault="00FB486D" w:rsidP="00FB486D">
      <w:pPr>
        <w:spacing w:after="0" w:line="240" w:lineRule="auto"/>
        <w:rPr>
          <w:rFonts w:ascii="Times New Roman" w:eastAsia="Times New Roman" w:hAnsi="Times New Roman"/>
          <w:b/>
          <w:sz w:val="24"/>
          <w:szCs w:val="24"/>
        </w:rPr>
      </w:pPr>
      <w:r w:rsidRPr="00CD0384">
        <w:rPr>
          <w:rFonts w:ascii="Times New Roman" w:eastAsia="Times New Roman" w:hAnsi="Times New Roman"/>
          <w:i/>
          <w:sz w:val="24"/>
          <w:szCs w:val="24"/>
        </w:rPr>
        <w:t>In addition, for projects over $10 million construction cost, the A/E shall complete a “block load” energy analyses in accordance with SID-D and ASHRAE 90.1 Appendix G: Performance Rating Method to demonstrate compliance with the SID-D’s 30% below ASHRAE 90.1 baseline requirement.</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bookmarkStart w:id="246" w:name="_Toc164842926"/>
      <w:bookmarkStart w:id="247" w:name="_Toc164843153"/>
      <w:bookmarkStart w:id="248" w:name="_Toc164843717"/>
      <w:bookmarkStart w:id="249" w:name="_Toc164843848"/>
      <w:bookmarkStart w:id="250" w:name="_Toc164846444"/>
      <w:bookmarkStart w:id="251" w:name="_Toc164846651"/>
      <w:bookmarkStart w:id="252" w:name="_Toc164846750"/>
      <w:bookmarkStart w:id="253" w:name="_Toc167523847"/>
      <w:r w:rsidRPr="00CD0384">
        <w:rPr>
          <w:rFonts w:ascii="Times New Roman" w:eastAsia="Times New Roman" w:hAnsi="Times New Roman"/>
          <w:b/>
          <w:sz w:val="24"/>
          <w:szCs w:val="24"/>
        </w:rPr>
        <w:t>PHASING SUMMARY</w:t>
      </w:r>
      <w:bookmarkEnd w:id="246"/>
      <w:bookmarkEnd w:id="247"/>
      <w:bookmarkEnd w:id="248"/>
      <w:bookmarkEnd w:id="249"/>
      <w:bookmarkEnd w:id="250"/>
      <w:bookmarkEnd w:id="251"/>
      <w:bookmarkEnd w:id="252"/>
      <w:bookmarkEnd w:id="253"/>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bookmarkStart w:id="254" w:name="_Toc164842927"/>
      <w:bookmarkStart w:id="255" w:name="_Toc164843154"/>
      <w:bookmarkStart w:id="256" w:name="_Toc164843718"/>
      <w:bookmarkStart w:id="257" w:name="_Toc164843849"/>
      <w:bookmarkStart w:id="258" w:name="_Toc164846445"/>
      <w:bookmarkStart w:id="259" w:name="_Toc164846652"/>
      <w:bookmarkStart w:id="260" w:name="_Toc164846751"/>
      <w:bookmarkStart w:id="261" w:name="_Toc167523848"/>
      <w:r w:rsidRPr="00CD0384">
        <w:rPr>
          <w:rFonts w:ascii="Times New Roman" w:eastAsia="Times New Roman" w:hAnsi="Times New Roman"/>
          <w:sz w:val="24"/>
          <w:szCs w:val="24"/>
        </w:rPr>
        <w:t>Phasing construction is not required for this project.</w:t>
      </w:r>
      <w:bookmarkEnd w:id="254"/>
      <w:bookmarkEnd w:id="255"/>
      <w:bookmarkEnd w:id="256"/>
      <w:bookmarkEnd w:id="257"/>
      <w:bookmarkEnd w:id="258"/>
      <w:bookmarkEnd w:id="259"/>
      <w:bookmarkEnd w:id="260"/>
      <w:bookmarkEnd w:id="261"/>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 or *****</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262" w:name="_Toc164842928"/>
      <w:bookmarkStart w:id="263" w:name="_Toc164843155"/>
      <w:bookmarkStart w:id="264" w:name="_Toc164843719"/>
      <w:bookmarkStart w:id="265" w:name="_Toc164843850"/>
      <w:bookmarkStart w:id="266" w:name="_Toc164846446"/>
      <w:bookmarkStart w:id="267" w:name="_Toc164846653"/>
      <w:bookmarkStart w:id="268" w:name="_Toc164846752"/>
      <w:bookmarkStart w:id="269" w:name="_Toc167523849"/>
      <w:r w:rsidRPr="00CD0384">
        <w:t>Project Sequencing:</w:t>
      </w:r>
      <w:bookmarkEnd w:id="262"/>
      <w:bookmarkEnd w:id="263"/>
      <w:bookmarkEnd w:id="264"/>
      <w:bookmarkEnd w:id="265"/>
      <w:bookmarkEnd w:id="266"/>
      <w:bookmarkEnd w:id="267"/>
      <w:bookmarkEnd w:id="268"/>
      <w:bookmarkEnd w:id="269"/>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with the Owner’s assistance, the order/sequencing of individual project components to meet the needs of the users/stakeholders to minimize the impact of ongoing Owner operations.)</w:t>
      </w:r>
    </w:p>
    <w:p w:rsidR="00FB486D" w:rsidRPr="00CD0384" w:rsidRDefault="00FB486D" w:rsidP="00FB486D">
      <w:pPr>
        <w:spacing w:after="0" w:line="240" w:lineRule="auto"/>
        <w:jc w:val="both"/>
        <w:rPr>
          <w:rFonts w:ascii="Times New Roman" w:eastAsia="Times New Roman" w:hAnsi="Times New Roman"/>
          <w:i/>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70" w:name="_Toc164842929"/>
      <w:bookmarkStart w:id="271" w:name="_Toc164843156"/>
      <w:bookmarkStart w:id="272" w:name="_Toc164843720"/>
      <w:bookmarkStart w:id="273" w:name="_Toc164843851"/>
      <w:bookmarkStart w:id="274" w:name="_Toc164846447"/>
      <w:bookmarkStart w:id="275" w:name="_Toc164846654"/>
      <w:bookmarkStart w:id="276" w:name="_Toc164846753"/>
      <w:bookmarkStart w:id="277" w:name="_Toc167523850"/>
      <w:r w:rsidRPr="00CD0384">
        <w:t>Construction Phasing:</w:t>
      </w:r>
      <w:bookmarkEnd w:id="270"/>
      <w:bookmarkEnd w:id="271"/>
      <w:bookmarkEnd w:id="272"/>
      <w:bookmarkEnd w:id="273"/>
      <w:bookmarkEnd w:id="274"/>
      <w:bookmarkEnd w:id="275"/>
      <w:bookmarkEnd w:id="276"/>
      <w:bookmarkEnd w:id="277"/>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with the Owner’s assistance, construction phasing for the project that takes into account the order/sequencing of individual project components to meet the needs of the users/stakeholders to minimize the impact of ongoing Owner operations.)</w:t>
      </w:r>
    </w:p>
    <w:p w:rsidR="00FB486D" w:rsidRPr="00CD0384" w:rsidRDefault="00FB486D" w:rsidP="00FB486D">
      <w:pPr>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278" w:name="_Toc164842930"/>
      <w:bookmarkStart w:id="279" w:name="_Toc164843157"/>
      <w:bookmarkStart w:id="280" w:name="_Toc164843721"/>
      <w:bookmarkStart w:id="281" w:name="_Toc164843852"/>
      <w:bookmarkStart w:id="282" w:name="_Toc164846448"/>
      <w:bookmarkStart w:id="283" w:name="_Toc164846655"/>
      <w:bookmarkStart w:id="284" w:name="_Toc164846754"/>
      <w:bookmarkStart w:id="285" w:name="_Toc167523851"/>
      <w:r w:rsidRPr="00CD0384">
        <w:t>Phase 1</w:t>
      </w:r>
      <w:bookmarkEnd w:id="278"/>
      <w:bookmarkEnd w:id="279"/>
      <w:bookmarkEnd w:id="280"/>
      <w:bookmarkEnd w:id="281"/>
      <w:bookmarkEnd w:id="282"/>
      <w:bookmarkEnd w:id="283"/>
      <w:bookmarkEnd w:id="284"/>
      <w:bookmarkEnd w:id="285"/>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work to take place within each construction phase, including provisions for advance work by the Owner, temporary facilities/controls/utilities to be in place before the start of each phase of construction, user move-in/move-out, equipment installation, furniture installation, etc. for each phase of the project.)</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286" w:name="_Toc164842931"/>
      <w:bookmarkStart w:id="287" w:name="_Toc164843158"/>
      <w:bookmarkStart w:id="288" w:name="_Toc164843722"/>
      <w:bookmarkStart w:id="289" w:name="_Toc164843853"/>
      <w:bookmarkStart w:id="290" w:name="_Toc164846449"/>
      <w:bookmarkStart w:id="291" w:name="_Toc164846656"/>
      <w:bookmarkStart w:id="292" w:name="_Toc164846755"/>
      <w:bookmarkStart w:id="293" w:name="_Toc167523852"/>
      <w:r w:rsidRPr="00CD0384">
        <w:t>Phase 2</w:t>
      </w:r>
      <w:bookmarkEnd w:id="286"/>
      <w:bookmarkEnd w:id="287"/>
      <w:bookmarkEnd w:id="288"/>
      <w:bookmarkEnd w:id="289"/>
      <w:bookmarkEnd w:id="290"/>
      <w:bookmarkEnd w:id="291"/>
      <w:bookmarkEnd w:id="292"/>
      <w:bookmarkEnd w:id="293"/>
      <w:r w:rsidR="00F26C80">
        <w:t>:</w:t>
      </w:r>
    </w:p>
    <w:p w:rsidR="00FB486D" w:rsidRPr="00CD0384" w:rsidRDefault="00FB486D" w:rsidP="00FB486D">
      <w:pPr>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to identify work to take place within each construction phase, including provisions for advance work by the Owner, temporary facilities/controls/utilities to be in place before the start of each phase of construction, user move-in/move-out, equipment installation, furniture installation, etc. for each phase of the project.)</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sectPr w:rsidR="00FB486D" w:rsidRPr="00CD0384" w:rsidSect="00CD0384">
          <w:headerReference w:type="default" r:id="rId14"/>
          <w:pgSz w:w="12240" w:h="15840"/>
          <w:pgMar w:top="1440" w:right="1800" w:bottom="1440" w:left="1800" w:header="720" w:footer="720" w:gutter="0"/>
          <w:pgNumType w:start="1" w:chapStyle="1"/>
          <w:cols w:space="720"/>
          <w:docGrid w:linePitch="360"/>
        </w:sectPr>
      </w:pPr>
    </w:p>
    <w:bookmarkStart w:id="294" w:name="_Toc164846657"/>
    <w:bookmarkStart w:id="295" w:name="_Toc167523853"/>
    <w:p w:rsidR="00FB486D" w:rsidRPr="00CD0384" w:rsidRDefault="00FB486D" w:rsidP="00F26C80">
      <w:pPr>
        <w:pStyle w:val="Heading1"/>
      </w:pPr>
      <w:r w:rsidRPr="00CD0384">
        <w:lastRenderedPageBreak/>
        <w:fldChar w:fldCharType="begin"/>
      </w:r>
      <w:r w:rsidRPr="00CD0384">
        <w:instrText xml:space="preserve"> HYPERLINK  \l "_TABLE_OF_CONTENTS_1" </w:instrText>
      </w:r>
      <w:r w:rsidRPr="00CD0384">
        <w:fldChar w:fldCharType="separate"/>
      </w:r>
      <w:bookmarkStart w:id="296" w:name="_Toc435695066"/>
      <w:r w:rsidRPr="00CD0384">
        <w:t>C</w:t>
      </w:r>
      <w:r w:rsidRPr="00CD0384">
        <w:t>O</w:t>
      </w:r>
      <w:r w:rsidRPr="00CD0384">
        <w:t>N</w:t>
      </w:r>
      <w:r w:rsidRPr="00CD0384">
        <w:t>S</w:t>
      </w:r>
      <w:r w:rsidRPr="00CD0384">
        <w:t>T</w:t>
      </w:r>
      <w:r w:rsidRPr="00CD0384">
        <w:t>R</w:t>
      </w:r>
      <w:r w:rsidRPr="00CD0384">
        <w:t>U</w:t>
      </w:r>
      <w:r w:rsidRPr="00CD0384">
        <w:t>C</w:t>
      </w:r>
      <w:r w:rsidRPr="00CD0384">
        <w:t>T</w:t>
      </w:r>
      <w:r w:rsidRPr="00CD0384">
        <w:t>I</w:t>
      </w:r>
      <w:r w:rsidRPr="00CD0384">
        <w:t>ON C</w:t>
      </w:r>
      <w:r w:rsidRPr="00CD0384">
        <w:t>O</w:t>
      </w:r>
      <w:r w:rsidRPr="00CD0384">
        <w:t>ST ESTIMATE</w:t>
      </w:r>
      <w:bookmarkEnd w:id="294"/>
      <w:bookmarkEnd w:id="295"/>
      <w:bookmarkEnd w:id="296"/>
      <w:r w:rsidRPr="00CD0384">
        <w:fldChar w:fldCharType="end"/>
      </w:r>
    </w:p>
    <w:p w:rsidR="00FB486D" w:rsidRPr="00CD0384" w:rsidRDefault="00FB486D" w:rsidP="00FB486D">
      <w:pPr>
        <w:tabs>
          <w:tab w:val="left" w:pos="360"/>
        </w:tabs>
        <w:spacing w:after="0" w:line="240" w:lineRule="auto"/>
        <w:jc w:val="both"/>
        <w:rPr>
          <w:rFonts w:ascii="Times New Roman" w:eastAsia="Times New Roman" w:hAnsi="Times New Roman"/>
          <w:sz w:val="24"/>
          <w:szCs w:val="20"/>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 xml:space="preserve">Construction costs are estimated at </w:t>
      </w:r>
      <w:r w:rsidR="007F5A64" w:rsidRPr="007F5A64">
        <w:rPr>
          <w:rFonts w:ascii="Times New Roman" w:eastAsia="Times New Roman" w:hAnsi="Times New Roman"/>
          <w:i/>
          <w:color w:val="FF0000"/>
          <w:sz w:val="24"/>
          <w:szCs w:val="24"/>
        </w:rPr>
        <w:t>Enter Construction Cost Here</w:t>
      </w:r>
      <w:r w:rsidRPr="00CD0384">
        <w:rPr>
          <w:rFonts w:ascii="Times New Roman" w:eastAsia="Times New Roman" w:hAnsi="Times New Roman"/>
          <w:sz w:val="24"/>
          <w:szCs w:val="24"/>
        </w:rPr>
        <w:t xml:space="preserve">. Refer to the Construction Cost Estimate that follows this section for a summary of construction costs anticipated for this project. For total estimated project costs, which are more, please see Completed Planning Investigation Memorandum. </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297" w:name="_Toc164842933"/>
      <w:bookmarkStart w:id="298" w:name="_Toc164843160"/>
      <w:bookmarkStart w:id="299" w:name="_Toc164843724"/>
      <w:bookmarkStart w:id="300" w:name="_Toc164843855"/>
      <w:bookmarkStart w:id="301" w:name="_Toc164846450"/>
      <w:bookmarkStart w:id="302" w:name="_Toc164846658"/>
      <w:bookmarkStart w:id="303" w:name="_Toc164846757"/>
      <w:bookmarkStart w:id="304" w:name="_Toc167523854"/>
      <w:r w:rsidRPr="00CD0384">
        <w:t>Assumptions Summary:</w:t>
      </w:r>
      <w:bookmarkEnd w:id="297"/>
      <w:bookmarkEnd w:id="298"/>
      <w:bookmarkEnd w:id="299"/>
      <w:bookmarkEnd w:id="300"/>
      <w:bookmarkEnd w:id="301"/>
      <w:bookmarkEnd w:id="302"/>
      <w:bookmarkEnd w:id="303"/>
      <w:bookmarkEnd w:id="304"/>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The following assumptions have been made in preparing the Construction Cost Estimate for this project, as follows: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shall supplement the list below as required by the project scope/conditions.)</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Construction will be competitively bid by pre-qualified General Contractors.</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Construction costs are estimated for current year.  Construction cost based on drawing and assumptions contained within this report.</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C9133A" w:rsidP="00FB48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See attached Cost Estimate Summary and Breakdown for </w:t>
      </w:r>
      <w:r w:rsidR="00FB486D" w:rsidRPr="00CD0384">
        <w:rPr>
          <w:rFonts w:ascii="Times New Roman" w:eastAsia="Times New Roman" w:hAnsi="Times New Roman"/>
          <w:sz w:val="24"/>
          <w:szCs w:val="24"/>
        </w:rPr>
        <w:t xml:space="preserve">premium time </w:t>
      </w:r>
      <w:r>
        <w:rPr>
          <w:rFonts w:ascii="Times New Roman" w:eastAsia="Times New Roman" w:hAnsi="Times New Roman"/>
          <w:sz w:val="24"/>
          <w:szCs w:val="24"/>
        </w:rPr>
        <w:t xml:space="preserve">assumptions </w:t>
      </w:r>
      <w:r w:rsidR="00FB486D" w:rsidRPr="00CD0384">
        <w:rPr>
          <w:rFonts w:ascii="Times New Roman" w:eastAsia="Times New Roman" w:hAnsi="Times New Roman"/>
          <w:sz w:val="24"/>
          <w:szCs w:val="24"/>
        </w:rPr>
        <w:t>applied to the labor for the following trades and/or areas of the project listed.</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305" w:name="_Toc164842934"/>
      <w:bookmarkStart w:id="306" w:name="_Toc164843161"/>
      <w:bookmarkStart w:id="307" w:name="_Toc164843725"/>
      <w:bookmarkStart w:id="308" w:name="_Toc164843856"/>
      <w:bookmarkStart w:id="309" w:name="_Toc164846451"/>
      <w:bookmarkStart w:id="310" w:name="_Toc164846659"/>
      <w:bookmarkStart w:id="311" w:name="_Toc164846758"/>
      <w:bookmarkStart w:id="312" w:name="_Toc167523855"/>
      <w:r w:rsidRPr="00CD0384">
        <w:t>Items/Costs Not Included:</w:t>
      </w:r>
      <w:bookmarkEnd w:id="305"/>
      <w:bookmarkEnd w:id="306"/>
      <w:bookmarkEnd w:id="307"/>
      <w:bookmarkEnd w:id="308"/>
      <w:bookmarkEnd w:id="309"/>
      <w:bookmarkEnd w:id="310"/>
      <w:bookmarkEnd w:id="311"/>
      <w:bookmarkEnd w:id="312"/>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The following items have not been included within the Construction Cost Estimate for this project, as follows: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shall edit and supplement the list below as required by the project scope/conditions.)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Contingencies of any kind, including design contingency, construction contingency, or user contingency.</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Owner furnished equipment, furniture, window coverings, artwork, signage, bulletin boards, marker boards, systems furniture, furnishings or Owner furnished and installed equipment.</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Escalation.</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 xml:space="preserve">Professional Fees and </w:t>
      </w:r>
      <w:r w:rsidR="007F5A64" w:rsidRPr="00CD0384">
        <w:rPr>
          <w:rFonts w:ascii="Times New Roman" w:eastAsia="Times New Roman" w:hAnsi="Times New Roman"/>
          <w:sz w:val="24"/>
          <w:szCs w:val="24"/>
        </w:rPr>
        <w:t>Reimbursable</w:t>
      </w:r>
      <w:bookmarkStart w:id="313" w:name="_GoBack"/>
      <w:bookmarkEnd w:id="313"/>
      <w:r w:rsidRPr="00CD0384">
        <w:rPr>
          <w:rFonts w:ascii="Times New Roman" w:eastAsia="Times New Roman" w:hAnsi="Times New Roman"/>
          <w:sz w:val="24"/>
          <w:szCs w:val="24"/>
        </w:rPr>
        <w:t>.</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Utility Company Fees.</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Testing.</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Inspections.</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Plan Review Fees.</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Hazard Abatement.</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Commissioning.</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Moving Fees.</w:t>
      </w:r>
    </w:p>
    <w:p w:rsidR="00FB486D" w:rsidRPr="00CD0384" w:rsidRDefault="00FB486D" w:rsidP="00FB486D">
      <w:pPr>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Telecommunications Devices, Networking and Cabling.</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keepNext/>
        <w:tabs>
          <w:tab w:val="num" w:pos="612"/>
        </w:tabs>
        <w:spacing w:before="240" w:after="60" w:line="240" w:lineRule="auto"/>
        <w:ind w:left="612" w:hanging="432"/>
        <w:outlineLvl w:val="0"/>
        <w:rPr>
          <w:rFonts w:ascii="Times New Roman" w:eastAsia="Times New Roman" w:hAnsi="Times New Roman"/>
          <w:b/>
          <w:bCs/>
          <w:color w:val="000000"/>
          <w:kern w:val="32"/>
          <w:sz w:val="28"/>
          <w:szCs w:val="28"/>
        </w:rPr>
        <w:sectPr w:rsidR="00FB486D" w:rsidRPr="00CD0384" w:rsidSect="00B001E7">
          <w:headerReference w:type="default" r:id="rId15"/>
          <w:footerReference w:type="default" r:id="rId16"/>
          <w:pgSz w:w="12240" w:h="15840"/>
          <w:pgMar w:top="1440" w:right="1800" w:bottom="1440" w:left="1800" w:header="720" w:footer="720" w:gutter="0"/>
          <w:pgNumType w:start="1" w:chapStyle="1"/>
          <w:cols w:space="720"/>
          <w:docGrid w:linePitch="360"/>
        </w:sectPr>
      </w:pPr>
      <w:bookmarkStart w:id="314" w:name="_Toc164843162"/>
      <w:bookmarkStart w:id="315" w:name="_Toc164843726"/>
      <w:bookmarkStart w:id="316" w:name="_Toc164843857"/>
      <w:bookmarkStart w:id="317" w:name="_Toc164846452"/>
      <w:bookmarkStart w:id="318" w:name="_Toc164846660"/>
      <w:bookmarkStart w:id="319" w:name="_Toc167523856"/>
    </w:p>
    <w:p w:rsidR="00FB486D" w:rsidRPr="00CD0384" w:rsidRDefault="00FB486D" w:rsidP="00F26C80">
      <w:pPr>
        <w:pStyle w:val="Heading1"/>
      </w:pPr>
      <w:hyperlink w:anchor="_TABLE_OF_CONTENTS_1" w:history="1">
        <w:bookmarkStart w:id="320" w:name="_Toc435695067"/>
        <w:r w:rsidRPr="00CD0384">
          <w:t>P</w:t>
        </w:r>
        <w:r w:rsidRPr="00CD0384">
          <w:t>R</w:t>
        </w:r>
        <w:r w:rsidRPr="00CD0384">
          <w:t>O</w:t>
        </w:r>
        <w:r w:rsidRPr="00CD0384">
          <w:t>G</w:t>
        </w:r>
        <w:r w:rsidRPr="00CD0384">
          <w:t>R</w:t>
        </w:r>
        <w:r w:rsidRPr="00CD0384">
          <w:t>A</w:t>
        </w:r>
        <w:r w:rsidRPr="00CD0384">
          <w:t>M</w:t>
        </w:r>
        <w:bookmarkEnd w:id="314"/>
        <w:bookmarkEnd w:id="315"/>
        <w:bookmarkEnd w:id="316"/>
        <w:bookmarkEnd w:id="317"/>
        <w:bookmarkEnd w:id="318"/>
        <w:bookmarkEnd w:id="319"/>
        <w:bookmarkEnd w:id="320"/>
      </w:hyperlink>
      <w:r w:rsidRPr="00CD0384">
        <w:t xml:space="preserve"> </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0"/>
        </w:rPr>
      </w:pPr>
    </w:p>
    <w:p w:rsidR="00FB486D" w:rsidRPr="00CD0384" w:rsidRDefault="00FB486D" w:rsidP="00FB486D">
      <w:pPr>
        <w:tabs>
          <w:tab w:val="left" w:pos="360"/>
        </w:tabs>
        <w:spacing w:after="0" w:line="240" w:lineRule="auto"/>
        <w:jc w:val="both"/>
        <w:rPr>
          <w:rFonts w:ascii="Times New Roman" w:eastAsia="Times New Roman" w:hAnsi="Times New Roman"/>
          <w:i/>
          <w:sz w:val="24"/>
          <w:szCs w:val="24"/>
        </w:rPr>
      </w:pPr>
      <w:r w:rsidRPr="00CD0384">
        <w:rPr>
          <w:rFonts w:ascii="Times New Roman" w:eastAsia="Times New Roman" w:hAnsi="Times New Roman"/>
          <w:i/>
          <w:sz w:val="24"/>
          <w:szCs w:val="24"/>
        </w:rPr>
        <w:t>(A/E shall insert the space program for the project as developed during the investigation phase.)</w:t>
      </w:r>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321" w:name="_Toc164842936"/>
      <w:bookmarkStart w:id="322" w:name="_Toc164843163"/>
      <w:bookmarkStart w:id="323" w:name="_Toc164843727"/>
      <w:bookmarkStart w:id="324" w:name="_Toc164843858"/>
      <w:bookmarkStart w:id="325" w:name="_Toc164846453"/>
      <w:bookmarkStart w:id="326" w:name="_Toc164846661"/>
      <w:bookmarkStart w:id="327" w:name="_Toc164846760"/>
      <w:bookmarkStart w:id="328" w:name="_Toc167523857"/>
      <w:r w:rsidRPr="00CD0384">
        <w:t>DRAWINGS</w:t>
      </w:r>
      <w:bookmarkEnd w:id="321"/>
      <w:bookmarkEnd w:id="322"/>
      <w:bookmarkEnd w:id="323"/>
      <w:bookmarkEnd w:id="324"/>
      <w:bookmarkEnd w:id="325"/>
      <w:bookmarkEnd w:id="326"/>
      <w:bookmarkEnd w:id="327"/>
      <w:bookmarkEnd w:id="328"/>
    </w:p>
    <w:p w:rsidR="00FB486D" w:rsidRPr="00CD0384" w:rsidRDefault="00FB486D" w:rsidP="00FB486D">
      <w:pPr>
        <w:tabs>
          <w:tab w:val="left" w:pos="360"/>
        </w:tabs>
        <w:spacing w:after="0" w:line="240" w:lineRule="auto"/>
        <w:jc w:val="both"/>
        <w:rPr>
          <w:rFonts w:ascii="Times New Roman" w:eastAsia="Times New Roman" w:hAnsi="Times New Roman"/>
          <w:b/>
          <w:sz w:val="24"/>
          <w:szCs w:val="24"/>
        </w:rPr>
      </w:pPr>
    </w:p>
    <w:p w:rsidR="00FB486D" w:rsidRPr="00CD0384" w:rsidRDefault="00FB486D" w:rsidP="00F26C80">
      <w:pPr>
        <w:pStyle w:val="Heading2"/>
        <w:numPr>
          <w:ilvl w:val="0"/>
          <w:numId w:val="0"/>
        </w:numPr>
      </w:pPr>
      <w:bookmarkStart w:id="329" w:name="_Toc164842937"/>
      <w:bookmarkStart w:id="330" w:name="_Toc164843164"/>
      <w:bookmarkStart w:id="331" w:name="_Toc164843728"/>
      <w:bookmarkStart w:id="332" w:name="_Toc164843859"/>
      <w:bookmarkStart w:id="333" w:name="_Toc164846454"/>
      <w:bookmarkStart w:id="334" w:name="_Toc164846662"/>
      <w:bookmarkStart w:id="335" w:name="_Toc164846761"/>
      <w:bookmarkStart w:id="336" w:name="_Toc167523858"/>
      <w:r w:rsidRPr="00CD0384">
        <w:t xml:space="preserve">Drawings </w:t>
      </w:r>
      <w:r w:rsidRPr="00F26C80">
        <w:rPr>
          <w:b w:val="0"/>
          <w:i/>
        </w:rPr>
        <w:t>(Required)</w:t>
      </w:r>
      <w:r w:rsidRPr="00CD0384">
        <w:t>:</w:t>
      </w:r>
      <w:bookmarkEnd w:id="329"/>
      <w:bookmarkEnd w:id="330"/>
      <w:bookmarkEnd w:id="331"/>
      <w:bookmarkEnd w:id="332"/>
      <w:bookmarkEnd w:id="333"/>
      <w:bookmarkEnd w:id="334"/>
      <w:bookmarkEnd w:id="335"/>
      <w:bookmarkEnd w:id="336"/>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bookmarkStart w:id="337" w:name="_Toc164842938"/>
      <w:bookmarkStart w:id="338" w:name="_Toc164843165"/>
      <w:bookmarkStart w:id="339" w:name="_Toc164843729"/>
      <w:bookmarkStart w:id="340" w:name="_Toc164843860"/>
      <w:bookmarkStart w:id="341" w:name="_Toc164846455"/>
      <w:bookmarkStart w:id="342" w:name="_Toc164846663"/>
      <w:bookmarkStart w:id="343" w:name="_Toc164846762"/>
      <w:bookmarkStart w:id="344" w:name="_Toc167523859"/>
      <w:r w:rsidRPr="00CD0384">
        <w:rPr>
          <w:rFonts w:ascii="Times New Roman" w:eastAsia="Times New Roman" w:hAnsi="Times New Roman"/>
          <w:sz w:val="24"/>
          <w:szCs w:val="24"/>
        </w:rPr>
        <w:t>Sheet SD-1:  Location Maps</w:t>
      </w:r>
      <w:bookmarkEnd w:id="337"/>
      <w:bookmarkEnd w:id="338"/>
      <w:bookmarkEnd w:id="339"/>
      <w:bookmarkEnd w:id="340"/>
      <w:bookmarkEnd w:id="341"/>
      <w:bookmarkEnd w:id="342"/>
      <w:bookmarkEnd w:id="343"/>
      <w:bookmarkEnd w:id="344"/>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Sheet SD-2:  Building Keyplan</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Sheet SD-3:  Enlarged: Demolition Plan (</w:t>
      </w:r>
      <w:r w:rsidRPr="00CD0384">
        <w:rPr>
          <w:rFonts w:ascii="Times New Roman" w:eastAsia="Times New Roman" w:hAnsi="Times New Roman"/>
          <w:i/>
          <w:sz w:val="24"/>
          <w:szCs w:val="24"/>
        </w:rPr>
        <w:t>A/E note: with Room Numbers and Names)</w:t>
      </w:r>
    </w:p>
    <w:p w:rsidR="00FB486D" w:rsidRPr="00CD0384" w:rsidRDefault="00FB486D" w:rsidP="00FB486D">
      <w:pPr>
        <w:tabs>
          <w:tab w:val="left" w:pos="360"/>
        </w:tabs>
        <w:spacing w:after="0" w:line="240" w:lineRule="auto"/>
        <w:jc w:val="both"/>
        <w:rPr>
          <w:rFonts w:ascii="Times New Roman" w:eastAsia="Times New Roman" w:hAnsi="Times New Roman"/>
          <w:i/>
          <w:sz w:val="24"/>
          <w:szCs w:val="24"/>
        </w:rPr>
      </w:pPr>
      <w:r w:rsidRPr="00CD0384">
        <w:rPr>
          <w:rFonts w:ascii="Times New Roman" w:eastAsia="Times New Roman" w:hAnsi="Times New Roman"/>
          <w:sz w:val="24"/>
          <w:szCs w:val="24"/>
        </w:rPr>
        <w:t xml:space="preserve">Sheet SD-4:  Enlarged: New Work Plan </w:t>
      </w:r>
      <w:r w:rsidRPr="00CD0384">
        <w:rPr>
          <w:rFonts w:ascii="Times New Roman" w:eastAsia="Times New Roman" w:hAnsi="Times New Roman"/>
          <w:i/>
          <w:sz w:val="24"/>
          <w:szCs w:val="24"/>
        </w:rPr>
        <w:t xml:space="preserve">(A/E note; with Room Numbers and </w:t>
      </w:r>
    </w:p>
    <w:p w:rsidR="00FB486D" w:rsidRPr="00CD0384" w:rsidRDefault="00FB486D" w:rsidP="00FB486D">
      <w:pPr>
        <w:tabs>
          <w:tab w:val="left" w:pos="360"/>
        </w:tabs>
        <w:spacing w:after="0" w:line="240" w:lineRule="auto"/>
        <w:ind w:left="864" w:firstLine="432"/>
        <w:jc w:val="both"/>
        <w:rPr>
          <w:rFonts w:ascii="Times New Roman" w:eastAsia="Times New Roman" w:hAnsi="Times New Roman"/>
          <w:sz w:val="24"/>
          <w:szCs w:val="24"/>
        </w:rPr>
      </w:pPr>
      <w:r w:rsidRPr="00CD0384">
        <w:rPr>
          <w:rFonts w:ascii="Times New Roman" w:eastAsia="Times New Roman" w:hAnsi="Times New Roman"/>
          <w:i/>
          <w:sz w:val="24"/>
          <w:szCs w:val="24"/>
        </w:rPr>
        <w:t xml:space="preserve">  Names)</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26C80">
      <w:pPr>
        <w:pStyle w:val="Heading2"/>
        <w:numPr>
          <w:ilvl w:val="0"/>
          <w:numId w:val="0"/>
        </w:numPr>
      </w:pPr>
      <w:bookmarkStart w:id="345" w:name="_Toc164842939"/>
      <w:bookmarkStart w:id="346" w:name="_Toc164843166"/>
      <w:bookmarkStart w:id="347" w:name="_Toc164843730"/>
      <w:bookmarkStart w:id="348" w:name="_Toc164843861"/>
      <w:bookmarkStart w:id="349" w:name="_Toc164846456"/>
      <w:bookmarkStart w:id="350" w:name="_Toc164846664"/>
      <w:bookmarkStart w:id="351" w:name="_Toc164846763"/>
      <w:bookmarkStart w:id="352" w:name="_Toc167523860"/>
      <w:r w:rsidRPr="00CD0384">
        <w:t xml:space="preserve">Drawings </w:t>
      </w:r>
      <w:r w:rsidRPr="00F26C80">
        <w:rPr>
          <w:b w:val="0"/>
          <w:i/>
        </w:rPr>
        <w:t>(Optional/As Needed)</w:t>
      </w:r>
      <w:r w:rsidRPr="00CD0384">
        <w:t>:</w:t>
      </w:r>
      <w:bookmarkEnd w:id="345"/>
      <w:bookmarkEnd w:id="346"/>
      <w:bookmarkEnd w:id="347"/>
      <w:bookmarkEnd w:id="348"/>
      <w:bookmarkEnd w:id="349"/>
      <w:bookmarkEnd w:id="350"/>
      <w:bookmarkEnd w:id="351"/>
      <w:bookmarkEnd w:id="352"/>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r w:rsidRPr="00CD0384">
        <w:rPr>
          <w:rFonts w:ascii="Times New Roman" w:eastAsia="Times New Roman" w:hAnsi="Times New Roman"/>
          <w:sz w:val="24"/>
          <w:szCs w:val="24"/>
        </w:rPr>
        <w:tab/>
      </w:r>
    </w:p>
    <w:p w:rsidR="00FB486D" w:rsidRPr="00CD0384" w:rsidRDefault="00FB486D" w:rsidP="00FB486D">
      <w:pPr>
        <w:tabs>
          <w:tab w:val="left" w:pos="360"/>
        </w:tabs>
        <w:spacing w:after="0" w:line="240" w:lineRule="auto"/>
        <w:ind w:left="450"/>
        <w:jc w:val="both"/>
        <w:rPr>
          <w:rFonts w:ascii="Times New Roman" w:eastAsia="Times New Roman" w:hAnsi="Times New Roman"/>
          <w:sz w:val="24"/>
          <w:szCs w:val="24"/>
        </w:rPr>
      </w:pPr>
      <w:r w:rsidRPr="00CD0384">
        <w:rPr>
          <w:rFonts w:ascii="Times New Roman" w:eastAsia="Times New Roman" w:hAnsi="Times New Roman"/>
          <w:sz w:val="24"/>
          <w:szCs w:val="24"/>
        </w:rPr>
        <w:t>(A/E to determine which of the following drawings shall be needed to adequately illustrate the scope and complexity of the project as requested in CSA worksheet).</w:t>
      </w: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bookmarkStart w:id="353" w:name="_Toc164842940"/>
      <w:bookmarkStart w:id="354" w:name="_Toc164843167"/>
      <w:bookmarkStart w:id="355" w:name="_Toc164843731"/>
      <w:bookmarkStart w:id="356" w:name="_Toc164843862"/>
      <w:bookmarkStart w:id="357" w:name="_Toc164846457"/>
      <w:bookmarkStart w:id="358" w:name="_Toc164846665"/>
      <w:bookmarkStart w:id="359" w:name="_Toc164846764"/>
      <w:bookmarkStart w:id="360" w:name="_Toc167523861"/>
      <w:r w:rsidRPr="00CD0384">
        <w:rPr>
          <w:rFonts w:ascii="Times New Roman" w:eastAsia="Times New Roman" w:hAnsi="Times New Roman"/>
          <w:sz w:val="24"/>
          <w:szCs w:val="24"/>
        </w:rPr>
        <w:t>Phasing Plan</w:t>
      </w:r>
      <w:bookmarkEnd w:id="353"/>
      <w:bookmarkEnd w:id="354"/>
      <w:bookmarkEnd w:id="355"/>
      <w:bookmarkEnd w:id="356"/>
      <w:bookmarkEnd w:id="357"/>
      <w:bookmarkEnd w:id="358"/>
      <w:bookmarkEnd w:id="359"/>
      <w:bookmarkEnd w:id="360"/>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Reflected Ceiling Plan</w:t>
      </w:r>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Equipment Plans</w:t>
      </w:r>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Key Elevations</w:t>
      </w:r>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Mechanical Plans</w:t>
      </w:r>
    </w:p>
    <w:p w:rsidR="00FB486D" w:rsidRPr="00CD0384" w:rsidRDefault="00FB486D" w:rsidP="00FB486D">
      <w:pPr>
        <w:tabs>
          <w:tab w:val="left" w:pos="360"/>
        </w:tabs>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Electrical Plans</w:t>
      </w:r>
    </w:p>
    <w:p w:rsidR="00FB486D" w:rsidRPr="00CD0384" w:rsidRDefault="00FB486D" w:rsidP="00FB486D">
      <w:pPr>
        <w:spacing w:after="0" w:line="240" w:lineRule="auto"/>
        <w:ind w:firstLine="432"/>
        <w:jc w:val="both"/>
        <w:rPr>
          <w:rFonts w:ascii="Times New Roman" w:eastAsia="Times New Roman" w:hAnsi="Times New Roman"/>
          <w:sz w:val="24"/>
          <w:szCs w:val="24"/>
        </w:rPr>
      </w:pPr>
      <w:r w:rsidRPr="00CD0384">
        <w:rPr>
          <w:rFonts w:ascii="Times New Roman" w:eastAsia="Times New Roman" w:hAnsi="Times New Roman"/>
          <w:sz w:val="24"/>
          <w:szCs w:val="24"/>
        </w:rPr>
        <w:t>Site Plans</w:t>
      </w:r>
    </w:p>
    <w:p w:rsidR="00FB486D" w:rsidRPr="00CD0384" w:rsidRDefault="00FB486D" w:rsidP="00FB486D">
      <w:pPr>
        <w:spacing w:after="0" w:line="240" w:lineRule="auto"/>
        <w:jc w:val="both"/>
        <w:rPr>
          <w:rFonts w:ascii="Times New Roman" w:eastAsia="Times New Roman" w:hAnsi="Times New Roman"/>
          <w:sz w:val="24"/>
          <w:szCs w:val="24"/>
        </w:rPr>
      </w:pPr>
    </w:p>
    <w:p w:rsidR="00FB486D" w:rsidRPr="00CD0384" w:rsidRDefault="00FB486D" w:rsidP="00FB486D">
      <w:pPr>
        <w:tabs>
          <w:tab w:val="left" w:pos="360"/>
        </w:tabs>
        <w:spacing w:after="0" w:line="240" w:lineRule="auto"/>
        <w:jc w:val="both"/>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keepNext/>
        <w:tabs>
          <w:tab w:val="num" w:pos="612"/>
        </w:tabs>
        <w:spacing w:before="240" w:after="60" w:line="240" w:lineRule="auto"/>
        <w:ind w:left="612" w:hanging="432"/>
        <w:outlineLvl w:val="0"/>
        <w:rPr>
          <w:rFonts w:ascii="Times New Roman" w:eastAsia="Times New Roman" w:hAnsi="Times New Roman"/>
          <w:b/>
          <w:bCs/>
          <w:color w:val="000000"/>
          <w:kern w:val="32"/>
          <w:sz w:val="28"/>
          <w:szCs w:val="28"/>
        </w:rPr>
        <w:sectPr w:rsidR="00FB486D" w:rsidRPr="00CD0384" w:rsidSect="00F26C80">
          <w:headerReference w:type="default" r:id="rId17"/>
          <w:footerReference w:type="default" r:id="rId18"/>
          <w:pgSz w:w="12240" w:h="15840"/>
          <w:pgMar w:top="1440" w:right="1800" w:bottom="1440" w:left="1800" w:header="720" w:footer="720" w:gutter="0"/>
          <w:pgNumType w:start="1" w:chapStyle="1"/>
          <w:cols w:space="720"/>
          <w:docGrid w:linePitch="360"/>
        </w:sectPr>
      </w:pPr>
      <w:bookmarkStart w:id="361" w:name="_Toc164843168"/>
      <w:bookmarkStart w:id="362" w:name="_Toc164843732"/>
      <w:bookmarkStart w:id="363" w:name="_Toc164843863"/>
      <w:bookmarkStart w:id="364" w:name="_6.__DESIGN_TEAM INFORMATION"/>
      <w:bookmarkStart w:id="365" w:name="_Toc164846458"/>
      <w:bookmarkStart w:id="366" w:name="_Toc164846666"/>
      <w:bookmarkStart w:id="367" w:name="_Toc167523862"/>
      <w:bookmarkEnd w:id="364"/>
    </w:p>
    <w:p w:rsidR="00FB486D" w:rsidRPr="00CD0384" w:rsidRDefault="00FB486D" w:rsidP="00F26C80">
      <w:pPr>
        <w:pStyle w:val="Heading1"/>
      </w:pPr>
      <w:hyperlink w:anchor="_TABLE_OF_CONTENTS_1" w:history="1">
        <w:bookmarkStart w:id="368" w:name="_Toc435695068"/>
        <w:r w:rsidRPr="00CD0384">
          <w:t>DE</w:t>
        </w:r>
        <w:r w:rsidRPr="00CD0384">
          <w:t>S</w:t>
        </w:r>
        <w:r w:rsidRPr="00CD0384">
          <w:t>I</w:t>
        </w:r>
        <w:r w:rsidRPr="00CD0384">
          <w:t>G</w:t>
        </w:r>
        <w:r w:rsidRPr="00CD0384">
          <w:t>N</w:t>
        </w:r>
        <w:r w:rsidRPr="00CD0384">
          <w:t xml:space="preserve"> </w:t>
        </w:r>
        <w:r w:rsidRPr="00CD0384">
          <w:t>T</w:t>
        </w:r>
        <w:r w:rsidRPr="00CD0384">
          <w:t>E</w:t>
        </w:r>
        <w:r w:rsidRPr="00CD0384">
          <w:t>A</w:t>
        </w:r>
        <w:r w:rsidRPr="00CD0384">
          <w:t>M</w:t>
        </w:r>
        <w:r w:rsidRPr="00CD0384">
          <w:t xml:space="preserve"> INF</w:t>
        </w:r>
        <w:r w:rsidRPr="00CD0384">
          <w:t>O</w:t>
        </w:r>
        <w:r w:rsidRPr="00CD0384">
          <w:t>R</w:t>
        </w:r>
        <w:r w:rsidRPr="00CD0384">
          <w:t>MATI</w:t>
        </w:r>
        <w:r w:rsidRPr="00CD0384">
          <w:t>O</w:t>
        </w:r>
        <w:r w:rsidRPr="00CD0384">
          <w:t>N</w:t>
        </w:r>
        <w:bookmarkEnd w:id="361"/>
        <w:bookmarkEnd w:id="362"/>
        <w:bookmarkEnd w:id="363"/>
        <w:bookmarkEnd w:id="365"/>
        <w:bookmarkEnd w:id="366"/>
        <w:bookmarkEnd w:id="367"/>
        <w:bookmarkEnd w:id="368"/>
      </w:hyperlink>
    </w:p>
    <w:p w:rsidR="00FB486D" w:rsidRPr="00F26C80" w:rsidRDefault="00FB486D" w:rsidP="00FB486D">
      <w:pPr>
        <w:tabs>
          <w:tab w:val="left" w:pos="360"/>
        </w:tabs>
        <w:spacing w:after="0" w:line="240" w:lineRule="auto"/>
        <w:jc w:val="both"/>
        <w:rPr>
          <w:rFonts w:ascii="Times New Roman" w:eastAsia="Times New Roman" w:hAnsi="Times New Roman"/>
          <w:sz w:val="24"/>
          <w:szCs w:val="20"/>
        </w:rPr>
      </w:pPr>
    </w:p>
    <w:p w:rsidR="00FB486D" w:rsidRPr="00CD0384" w:rsidRDefault="00FB486D" w:rsidP="00F26C80">
      <w:pPr>
        <w:pStyle w:val="Heading2"/>
        <w:numPr>
          <w:ilvl w:val="0"/>
          <w:numId w:val="0"/>
        </w:numPr>
        <w:pBdr>
          <w:bottom w:val="single" w:sz="4" w:space="1" w:color="auto"/>
        </w:pBdr>
      </w:pPr>
      <w:bookmarkStart w:id="369" w:name="_Toc164842963"/>
      <w:bookmarkStart w:id="370" w:name="_Toc164843190"/>
      <w:bookmarkStart w:id="371" w:name="_Toc164843754"/>
      <w:bookmarkStart w:id="372" w:name="_Toc164843885"/>
      <w:bookmarkStart w:id="373" w:name="_Toc164846480"/>
      <w:bookmarkStart w:id="374" w:name="_Toc164846688"/>
      <w:bookmarkStart w:id="375" w:name="_Toc164846787"/>
      <w:bookmarkStart w:id="376" w:name="_Toc167523884"/>
      <w:r w:rsidRPr="00CD0384">
        <w:t>A</w:t>
      </w:r>
      <w:r w:rsidR="00F26C80">
        <w:t>/</w:t>
      </w:r>
      <w:r w:rsidRPr="00CD0384">
        <w:t>E DESIGN TEAM</w:t>
      </w:r>
    </w:p>
    <w:p w:rsidR="00FB486D" w:rsidRPr="00F26C80" w:rsidRDefault="00FB486D" w:rsidP="00FB486D">
      <w:pPr>
        <w:tabs>
          <w:tab w:val="left" w:pos="360"/>
        </w:tabs>
        <w:spacing w:after="0" w:line="240" w:lineRule="auto"/>
        <w:ind w:left="432" w:hanging="432"/>
        <w:jc w:val="both"/>
        <w:rPr>
          <w:rFonts w:ascii="Times New Roman" w:eastAsia="Times New Roman" w:hAnsi="Times New Roman"/>
          <w:sz w:val="24"/>
          <w:szCs w:val="24"/>
        </w:rPr>
      </w:pPr>
    </w:p>
    <w:p w:rsidR="00FB486D" w:rsidRPr="00CD0384" w:rsidRDefault="00FB486D" w:rsidP="00F26C80">
      <w:pPr>
        <w:pStyle w:val="Heading2"/>
        <w:numPr>
          <w:ilvl w:val="0"/>
          <w:numId w:val="0"/>
        </w:numPr>
        <w:ind w:left="432"/>
      </w:pPr>
      <w:r w:rsidRPr="00CD0384">
        <w:t>Project Manager:</w:t>
      </w:r>
    </w:p>
    <w:p w:rsidR="00FB486D" w:rsidRPr="00CD0384" w:rsidRDefault="00FB486D" w:rsidP="00F26C80">
      <w:pPr>
        <w:spacing w:after="0" w:line="240" w:lineRule="auto"/>
        <w:ind w:firstLine="432"/>
        <w:rPr>
          <w:rFonts w:ascii="Times New Roman" w:eastAsia="Times New Roman" w:hAnsi="Times New Roman"/>
          <w:sz w:val="24"/>
          <w:szCs w:val="24"/>
        </w:rPr>
      </w:pPr>
      <w:r w:rsidRPr="00CD0384">
        <w:rPr>
          <w:rFonts w:ascii="Times New Roman" w:eastAsia="Times New Roman" w:hAnsi="Times New Roman"/>
          <w:sz w:val="24"/>
          <w:szCs w:val="24"/>
        </w:rPr>
        <w:t xml:space="preserve">Name, </w:t>
      </w:r>
      <w:hyperlink r:id="rId19" w:history="1">
        <w:r w:rsidRPr="00CD0384">
          <w:rPr>
            <w:rFonts w:ascii="Times New Roman" w:eastAsia="Times New Roman" w:hAnsi="Times New Roman"/>
            <w:sz w:val="24"/>
            <w:szCs w:val="24"/>
          </w:rPr>
          <w:t>email</w:t>
        </w:r>
      </w:hyperlink>
      <w:r w:rsidRPr="00CD0384">
        <w:rPr>
          <w:rFonts w:ascii="Times New Roman" w:eastAsia="Times New Roman" w:hAnsi="Times New Roman"/>
          <w:sz w:val="24"/>
          <w:szCs w:val="24"/>
        </w:rPr>
        <w:t>, phone</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Architect:</w:t>
      </w:r>
    </w:p>
    <w:p w:rsidR="00FB486D" w:rsidRPr="00CD0384" w:rsidRDefault="00FB486D" w:rsidP="00F26C80">
      <w:pPr>
        <w:spacing w:after="0" w:line="240" w:lineRule="auto"/>
        <w:ind w:firstLine="432"/>
        <w:rPr>
          <w:rFonts w:ascii="Times New Roman" w:eastAsia="Times New Roman" w:hAnsi="Times New Roman"/>
          <w:sz w:val="24"/>
          <w:szCs w:val="24"/>
        </w:rPr>
      </w:pPr>
      <w:r w:rsidRPr="00CD0384">
        <w:rPr>
          <w:rFonts w:ascii="Times New Roman" w:eastAsia="Times New Roman" w:hAnsi="Times New Roman"/>
          <w:sz w:val="24"/>
          <w:szCs w:val="24"/>
        </w:rPr>
        <w:t xml:space="preserve">Name, </w:t>
      </w:r>
      <w:hyperlink r:id="rId20" w:history="1">
        <w:r w:rsidRPr="00CD0384">
          <w:rPr>
            <w:rFonts w:ascii="Times New Roman" w:eastAsia="Times New Roman" w:hAnsi="Times New Roman"/>
            <w:sz w:val="24"/>
            <w:szCs w:val="24"/>
          </w:rPr>
          <w:t>email</w:t>
        </w:r>
      </w:hyperlink>
      <w:r w:rsidRPr="00CD0384">
        <w:rPr>
          <w:rFonts w:ascii="Times New Roman" w:eastAsia="Times New Roman" w:hAnsi="Times New Roman"/>
          <w:sz w:val="24"/>
          <w:szCs w:val="24"/>
        </w:rPr>
        <w:t>, phone</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Mechanical:</w:t>
      </w:r>
    </w:p>
    <w:p w:rsidR="00FB486D" w:rsidRPr="00CD0384" w:rsidRDefault="00FB486D" w:rsidP="00F26C80">
      <w:pPr>
        <w:spacing w:after="0" w:line="240" w:lineRule="auto"/>
        <w:ind w:firstLine="432"/>
        <w:rPr>
          <w:rFonts w:ascii="Times New Roman" w:eastAsia="Times New Roman" w:hAnsi="Times New Roman"/>
          <w:sz w:val="24"/>
          <w:szCs w:val="24"/>
        </w:rPr>
      </w:pPr>
      <w:r w:rsidRPr="00CD0384">
        <w:rPr>
          <w:rFonts w:ascii="Times New Roman" w:eastAsia="Times New Roman" w:hAnsi="Times New Roman"/>
          <w:sz w:val="24"/>
          <w:szCs w:val="24"/>
        </w:rPr>
        <w:t xml:space="preserve">Name, </w:t>
      </w:r>
      <w:hyperlink r:id="rId21" w:history="1">
        <w:r w:rsidRPr="00CD0384">
          <w:rPr>
            <w:rFonts w:ascii="Times New Roman" w:eastAsia="Times New Roman" w:hAnsi="Times New Roman"/>
            <w:sz w:val="24"/>
            <w:szCs w:val="24"/>
          </w:rPr>
          <w:t>email</w:t>
        </w:r>
      </w:hyperlink>
      <w:r w:rsidRPr="00CD0384">
        <w:rPr>
          <w:rFonts w:ascii="Times New Roman" w:eastAsia="Times New Roman" w:hAnsi="Times New Roman"/>
          <w:sz w:val="24"/>
          <w:szCs w:val="24"/>
        </w:rPr>
        <w:t>, phone</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Electrical:</w:t>
      </w:r>
    </w:p>
    <w:p w:rsidR="00FB486D" w:rsidRPr="00F26C80" w:rsidRDefault="00FB486D" w:rsidP="00F26C80">
      <w:pPr>
        <w:spacing w:after="0" w:line="240" w:lineRule="auto"/>
        <w:ind w:firstLine="432"/>
        <w:rPr>
          <w:rFonts w:ascii="Times New Roman" w:eastAsia="Times New Roman" w:hAnsi="Times New Roman"/>
          <w:sz w:val="24"/>
          <w:szCs w:val="24"/>
        </w:rPr>
      </w:pPr>
      <w:r w:rsidRPr="00CD0384">
        <w:rPr>
          <w:rFonts w:ascii="Times New Roman" w:eastAsia="Times New Roman" w:hAnsi="Times New Roman"/>
          <w:sz w:val="24"/>
          <w:szCs w:val="24"/>
        </w:rPr>
        <w:t xml:space="preserve">Name, </w:t>
      </w:r>
      <w:hyperlink r:id="rId22" w:history="1">
        <w:r w:rsidRPr="00CD0384">
          <w:rPr>
            <w:rFonts w:ascii="Times New Roman" w:eastAsia="Times New Roman" w:hAnsi="Times New Roman"/>
            <w:sz w:val="24"/>
            <w:szCs w:val="24"/>
          </w:rPr>
          <w:t>email</w:t>
        </w:r>
      </w:hyperlink>
      <w:r w:rsidRPr="00CD0384">
        <w:rPr>
          <w:rFonts w:ascii="Times New Roman" w:eastAsia="Times New Roman" w:hAnsi="Times New Roman"/>
          <w:sz w:val="24"/>
          <w:szCs w:val="24"/>
        </w:rPr>
        <w:t>, phone</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pBdr>
          <w:bottom w:val="single" w:sz="4" w:space="1" w:color="auto"/>
        </w:pBdr>
      </w:pPr>
      <w:r w:rsidRPr="00CD0384">
        <w:t>UMHHC DESIGN TEAM</w:t>
      </w:r>
      <w:bookmarkEnd w:id="369"/>
      <w:bookmarkEnd w:id="370"/>
      <w:bookmarkEnd w:id="371"/>
      <w:bookmarkEnd w:id="372"/>
      <w:bookmarkEnd w:id="373"/>
      <w:bookmarkEnd w:id="374"/>
      <w:bookmarkEnd w:id="375"/>
      <w:bookmarkEnd w:id="376"/>
    </w:p>
    <w:p w:rsidR="00FB486D" w:rsidRPr="00F26C80" w:rsidRDefault="00FB486D" w:rsidP="00FB486D">
      <w:pPr>
        <w:tabs>
          <w:tab w:val="left" w:pos="360"/>
        </w:tabs>
        <w:spacing w:after="0" w:line="240" w:lineRule="auto"/>
        <w:ind w:left="432" w:hanging="432"/>
        <w:jc w:val="both"/>
        <w:rPr>
          <w:rFonts w:ascii="Times New Roman" w:eastAsia="Times New Roman" w:hAnsi="Times New Roman"/>
          <w:sz w:val="24"/>
          <w:szCs w:val="24"/>
        </w:rPr>
      </w:pPr>
    </w:p>
    <w:p w:rsidR="00FB486D" w:rsidRPr="00CD0384" w:rsidRDefault="00FB486D" w:rsidP="00F26C80">
      <w:pPr>
        <w:pStyle w:val="Heading2"/>
        <w:numPr>
          <w:ilvl w:val="0"/>
          <w:numId w:val="0"/>
        </w:numPr>
        <w:ind w:left="432"/>
      </w:pPr>
      <w:bookmarkStart w:id="377" w:name="_Toc164842964"/>
      <w:bookmarkStart w:id="378" w:name="_Toc164843191"/>
      <w:bookmarkStart w:id="379" w:name="_Toc164843755"/>
      <w:bookmarkStart w:id="380" w:name="_Toc164843886"/>
      <w:bookmarkStart w:id="381" w:name="_Toc164846481"/>
      <w:bookmarkStart w:id="382" w:name="_Toc164846689"/>
      <w:bookmarkStart w:id="383" w:name="_Toc164846788"/>
      <w:bookmarkStart w:id="384" w:name="_Toc167523885"/>
      <w:r w:rsidRPr="00CD0384">
        <w:t>Design Manager:</w:t>
      </w:r>
      <w:bookmarkEnd w:id="377"/>
      <w:bookmarkEnd w:id="378"/>
      <w:bookmarkEnd w:id="379"/>
      <w:bookmarkEnd w:id="380"/>
      <w:bookmarkEnd w:id="381"/>
      <w:bookmarkEnd w:id="382"/>
      <w:bookmarkEnd w:id="383"/>
      <w:bookmarkEnd w:id="384"/>
    </w:p>
    <w:p w:rsidR="00FB486D" w:rsidRPr="00CD0384" w:rsidRDefault="00DF44B4" w:rsidP="00F26C80">
      <w:pPr>
        <w:spacing w:after="0" w:line="240" w:lineRule="auto"/>
        <w:ind w:firstLine="432"/>
        <w:rPr>
          <w:rFonts w:ascii="Times New Roman" w:eastAsia="Times New Roman" w:hAnsi="Times New Roman"/>
          <w:sz w:val="24"/>
          <w:szCs w:val="24"/>
        </w:rPr>
      </w:pPr>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Energy Conservation Engineer</w:t>
      </w:r>
      <w:r w:rsidR="00F26C80">
        <w:t>:</w:t>
      </w:r>
    </w:p>
    <w:p w:rsidR="00FB486D" w:rsidRPr="00CD0384" w:rsidRDefault="00FB486D" w:rsidP="00FB486D">
      <w:pPr>
        <w:spacing w:after="0" w:line="240" w:lineRule="auto"/>
        <w:ind w:firstLine="432"/>
        <w:rPr>
          <w:rFonts w:ascii="Times New Roman" w:eastAsia="Times New Roman" w:hAnsi="Times New Roman"/>
          <w:b/>
          <w:sz w:val="24"/>
          <w:szCs w:val="24"/>
          <w:u w:val="single"/>
        </w:rPr>
      </w:pPr>
      <w:r w:rsidRPr="00CD0384">
        <w:rPr>
          <w:rFonts w:ascii="Times New Roman" w:eastAsia="Times New Roman" w:hAnsi="Times New Roman"/>
          <w:sz w:val="24"/>
          <w:szCs w:val="24"/>
        </w:rPr>
        <w:t xml:space="preserve">Colin Murphy, </w:t>
      </w:r>
      <w:hyperlink r:id="rId23" w:history="1">
        <w:r w:rsidRPr="00CD0384">
          <w:rPr>
            <w:rFonts w:ascii="Times New Roman" w:eastAsia="Times New Roman" w:hAnsi="Times New Roman"/>
            <w:sz w:val="24"/>
            <w:szCs w:val="24"/>
          </w:rPr>
          <w:t>ctmurphy@umich.edu</w:t>
        </w:r>
      </w:hyperlink>
      <w:r w:rsidRPr="00CD0384">
        <w:rPr>
          <w:rFonts w:ascii="Times New Roman" w:eastAsia="Times New Roman" w:hAnsi="Times New Roman"/>
          <w:sz w:val="24"/>
          <w:szCs w:val="24"/>
        </w:rPr>
        <w:t>, (734) 615-2271</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0"/>
        </w:numPr>
        <w:ind w:left="432"/>
      </w:pPr>
      <w:bookmarkStart w:id="385" w:name="_Toc164842965"/>
      <w:bookmarkStart w:id="386" w:name="_Toc164843192"/>
      <w:bookmarkStart w:id="387" w:name="_Toc164843756"/>
      <w:bookmarkStart w:id="388" w:name="_Toc164843887"/>
      <w:bookmarkStart w:id="389" w:name="_Toc164846482"/>
      <w:bookmarkStart w:id="390" w:name="_Toc164846690"/>
      <w:bookmarkStart w:id="391" w:name="_Toc164846789"/>
      <w:bookmarkStart w:id="392" w:name="_Toc167523886"/>
      <w:r w:rsidRPr="00CD0384">
        <w:t>Architectural Contact:</w:t>
      </w:r>
      <w:bookmarkEnd w:id="385"/>
      <w:bookmarkEnd w:id="386"/>
      <w:bookmarkEnd w:id="387"/>
      <w:bookmarkEnd w:id="388"/>
      <w:bookmarkEnd w:id="389"/>
      <w:bookmarkEnd w:id="390"/>
      <w:bookmarkEnd w:id="391"/>
      <w:bookmarkEnd w:id="392"/>
    </w:p>
    <w:p w:rsidR="00FB486D" w:rsidRPr="00CD0384" w:rsidRDefault="00DF44B4" w:rsidP="00FB486D">
      <w:pPr>
        <w:spacing w:after="0" w:line="240" w:lineRule="auto"/>
        <w:ind w:firstLine="432"/>
        <w:rPr>
          <w:rFonts w:ascii="Times New Roman" w:eastAsia="Times New Roman" w:hAnsi="Times New Roman"/>
          <w:sz w:val="24"/>
          <w:szCs w:val="24"/>
        </w:rPr>
      </w:pPr>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B486D" w:rsidRPr="00CD0384">
        <w:rPr>
          <w:rFonts w:ascii="Times New Roman" w:eastAsia="Times New Roman" w:hAnsi="Times New Roman"/>
          <w:sz w:val="24"/>
          <w:szCs w:val="24"/>
        </w:rPr>
        <w:br/>
      </w:r>
    </w:p>
    <w:p w:rsidR="00FB486D" w:rsidRPr="00CD0384" w:rsidRDefault="00FB486D" w:rsidP="00F26C80">
      <w:pPr>
        <w:pStyle w:val="Heading2"/>
        <w:numPr>
          <w:ilvl w:val="0"/>
          <w:numId w:val="0"/>
        </w:numPr>
        <w:ind w:left="432"/>
      </w:pPr>
      <w:bookmarkStart w:id="393" w:name="_Toc164842969"/>
      <w:bookmarkStart w:id="394" w:name="_Toc164843196"/>
      <w:bookmarkStart w:id="395" w:name="_Toc164843760"/>
      <w:bookmarkStart w:id="396" w:name="_Toc164843891"/>
      <w:bookmarkStart w:id="397" w:name="_Toc164846486"/>
      <w:bookmarkStart w:id="398" w:name="_Toc164846694"/>
      <w:bookmarkStart w:id="399" w:name="_Toc164846793"/>
      <w:bookmarkStart w:id="400" w:name="_Toc167523890"/>
      <w:r w:rsidRPr="00CD0384">
        <w:t>Mechanical Contact:</w:t>
      </w:r>
      <w:bookmarkEnd w:id="393"/>
      <w:bookmarkEnd w:id="394"/>
      <w:bookmarkEnd w:id="395"/>
      <w:bookmarkEnd w:id="396"/>
      <w:bookmarkEnd w:id="397"/>
      <w:bookmarkEnd w:id="398"/>
      <w:bookmarkEnd w:id="399"/>
      <w:bookmarkEnd w:id="400"/>
    </w:p>
    <w:p w:rsidR="00C9133A" w:rsidRPr="00CD0384" w:rsidRDefault="00DF44B4" w:rsidP="00F26C80">
      <w:pPr>
        <w:spacing w:after="0" w:line="240" w:lineRule="auto"/>
        <w:ind w:firstLine="432"/>
        <w:rPr>
          <w:rFonts w:ascii="Times New Roman" w:eastAsia="Times New Roman" w:hAnsi="Times New Roman"/>
          <w:sz w:val="24"/>
          <w:szCs w:val="24"/>
        </w:rPr>
      </w:pPr>
      <w:bookmarkStart w:id="401" w:name="_Toc164842971"/>
      <w:bookmarkStart w:id="402" w:name="_Toc164843198"/>
      <w:bookmarkStart w:id="403" w:name="_Toc164843762"/>
      <w:bookmarkStart w:id="404" w:name="_Toc164843893"/>
      <w:bookmarkStart w:id="405" w:name="_Toc164846488"/>
      <w:bookmarkStart w:id="406" w:name="_Toc164846696"/>
      <w:bookmarkStart w:id="407" w:name="_Toc164846795"/>
      <w:bookmarkStart w:id="408" w:name="_Toc167523892"/>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 xml:space="preserve">Electrical Contact: </w:t>
      </w:r>
    </w:p>
    <w:p w:rsidR="00FB486D" w:rsidRPr="00CD0384" w:rsidRDefault="00DF44B4" w:rsidP="00F26C80">
      <w:pPr>
        <w:spacing w:after="0" w:line="240" w:lineRule="auto"/>
        <w:ind w:firstLine="432"/>
        <w:rPr>
          <w:rFonts w:ascii="Times New Roman" w:eastAsia="Times New Roman" w:hAnsi="Times New Roman"/>
          <w:sz w:val="24"/>
          <w:szCs w:val="24"/>
        </w:rPr>
      </w:pPr>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Interior Design Contact:</w:t>
      </w:r>
      <w:bookmarkEnd w:id="401"/>
      <w:bookmarkEnd w:id="402"/>
      <w:bookmarkEnd w:id="403"/>
      <w:bookmarkEnd w:id="404"/>
      <w:bookmarkEnd w:id="405"/>
      <w:bookmarkEnd w:id="406"/>
      <w:bookmarkEnd w:id="407"/>
      <w:bookmarkEnd w:id="408"/>
    </w:p>
    <w:p w:rsidR="00FB486D" w:rsidRPr="00CD0384" w:rsidRDefault="00DF44B4" w:rsidP="00FB486D">
      <w:pPr>
        <w:spacing w:after="0" w:line="240" w:lineRule="auto"/>
        <w:ind w:firstLine="432"/>
        <w:rPr>
          <w:rFonts w:ascii="Times New Roman" w:eastAsia="Times New Roman" w:hAnsi="Times New Roman"/>
          <w:sz w:val="24"/>
          <w:szCs w:val="24"/>
        </w:rPr>
      </w:pPr>
      <w:bookmarkStart w:id="409" w:name="_Toc164842973"/>
      <w:bookmarkStart w:id="410" w:name="_Toc164843200"/>
      <w:bookmarkStart w:id="411" w:name="_Toc164843764"/>
      <w:bookmarkStart w:id="412" w:name="_Toc164843895"/>
      <w:bookmarkStart w:id="413" w:name="_Toc164846490"/>
      <w:bookmarkStart w:id="414" w:name="_Toc164846698"/>
      <w:bookmarkStart w:id="415" w:name="_Toc164846797"/>
      <w:bookmarkStart w:id="416" w:name="_Toc167523894"/>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B486D" w:rsidRPr="00CD0384">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Capital Equipment Contact:</w:t>
      </w:r>
      <w:bookmarkEnd w:id="409"/>
      <w:bookmarkEnd w:id="410"/>
      <w:bookmarkEnd w:id="411"/>
      <w:bookmarkEnd w:id="412"/>
      <w:bookmarkEnd w:id="413"/>
      <w:bookmarkEnd w:id="414"/>
      <w:bookmarkEnd w:id="415"/>
      <w:bookmarkEnd w:id="416"/>
    </w:p>
    <w:p w:rsidR="00C9133A" w:rsidRPr="00CD0384" w:rsidRDefault="00DF44B4" w:rsidP="00F26C80">
      <w:pPr>
        <w:spacing w:after="0" w:line="240" w:lineRule="auto"/>
        <w:ind w:firstLine="432"/>
        <w:rPr>
          <w:rFonts w:ascii="Times New Roman" w:eastAsia="Times New Roman" w:hAnsi="Times New Roman"/>
          <w:sz w:val="24"/>
          <w:szCs w:val="24"/>
        </w:rPr>
      </w:pPr>
      <w:bookmarkStart w:id="417" w:name="_Toc164842977"/>
      <w:bookmarkStart w:id="418" w:name="_Toc164843204"/>
      <w:bookmarkStart w:id="419" w:name="_Toc164843768"/>
      <w:bookmarkStart w:id="420" w:name="_Toc164843899"/>
      <w:bookmarkStart w:id="421" w:name="_Toc164846494"/>
      <w:bookmarkStart w:id="422" w:name="_Toc164846702"/>
      <w:bookmarkStart w:id="423" w:name="_Toc164846801"/>
      <w:bookmarkStart w:id="424" w:name="_Toc167523898"/>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Building Manager:</w:t>
      </w:r>
      <w:bookmarkEnd w:id="417"/>
      <w:bookmarkEnd w:id="418"/>
      <w:bookmarkEnd w:id="419"/>
      <w:bookmarkEnd w:id="420"/>
      <w:bookmarkEnd w:id="421"/>
      <w:bookmarkEnd w:id="422"/>
      <w:bookmarkEnd w:id="423"/>
      <w:bookmarkEnd w:id="424"/>
    </w:p>
    <w:p w:rsidR="00FB486D" w:rsidRPr="00CD0384" w:rsidRDefault="00DF44B4" w:rsidP="00F26C80">
      <w:pPr>
        <w:spacing w:after="0" w:line="240" w:lineRule="auto"/>
        <w:ind w:firstLine="432"/>
        <w:rPr>
          <w:rFonts w:ascii="Times New Roman" w:eastAsia="Times New Roman" w:hAnsi="Times New Roman"/>
          <w:sz w:val="24"/>
          <w:szCs w:val="24"/>
        </w:rPr>
      </w:pPr>
      <w:bookmarkStart w:id="425" w:name="_Toc164842979"/>
      <w:bookmarkStart w:id="426" w:name="_Toc164843206"/>
      <w:bookmarkStart w:id="427" w:name="_Toc164843770"/>
      <w:bookmarkStart w:id="428" w:name="_Toc164843901"/>
      <w:bookmarkStart w:id="429" w:name="_Toc164846496"/>
      <w:bookmarkStart w:id="430" w:name="_Toc164846704"/>
      <w:bookmarkStart w:id="431" w:name="_Toc164846803"/>
      <w:bookmarkStart w:id="432" w:name="_Toc167523900"/>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 -</w:t>
      </w:r>
      <w:r w:rsidR="00F26C80">
        <w:rPr>
          <w:rFonts w:ascii="Times New Roman" w:eastAsia="Times New Roman" w:hAnsi="Times New Roman"/>
          <w:sz w:val="24"/>
          <w:szCs w:val="24"/>
        </w:rPr>
        <w:br/>
      </w:r>
    </w:p>
    <w:p w:rsidR="00FB486D" w:rsidRPr="00CD0384" w:rsidRDefault="00FB486D" w:rsidP="00F26C80">
      <w:pPr>
        <w:pStyle w:val="Heading2"/>
        <w:numPr>
          <w:ilvl w:val="0"/>
          <w:numId w:val="0"/>
        </w:numPr>
        <w:ind w:left="432"/>
      </w:pPr>
      <w:r w:rsidRPr="00CD0384">
        <w:t>Departmental Representative:</w:t>
      </w:r>
      <w:bookmarkEnd w:id="425"/>
      <w:bookmarkEnd w:id="426"/>
      <w:bookmarkEnd w:id="427"/>
      <w:bookmarkEnd w:id="428"/>
      <w:bookmarkEnd w:id="429"/>
      <w:bookmarkEnd w:id="430"/>
      <w:bookmarkEnd w:id="431"/>
      <w:bookmarkEnd w:id="432"/>
    </w:p>
    <w:p w:rsidR="00FB486D" w:rsidRDefault="00DF44B4" w:rsidP="00F26C80">
      <w:pPr>
        <w:spacing w:after="0" w:line="240" w:lineRule="auto"/>
        <w:ind w:firstLine="432"/>
        <w:rPr>
          <w:rFonts w:ascii="Times New Roman" w:eastAsia="Times New Roman" w:hAnsi="Times New Roman"/>
          <w:sz w:val="24"/>
          <w:szCs w:val="24"/>
        </w:rPr>
      </w:pPr>
      <w:bookmarkStart w:id="433" w:name="_Toc164843207"/>
      <w:bookmarkStart w:id="434" w:name="_Toc164843771"/>
      <w:bookmarkStart w:id="435" w:name="_Toc164843902"/>
      <w:bookmarkStart w:id="436" w:name="_Toc164846497"/>
      <w:bookmarkStart w:id="437" w:name="_Toc164846705"/>
      <w:bookmarkStart w:id="438" w:name="_Toc167523901"/>
      <w:r w:rsidRPr="00DF44B4">
        <w:rPr>
          <w:rFonts w:ascii="Times New Roman" w:eastAsia="Times New Roman" w:hAnsi="Times New Roman"/>
          <w:sz w:val="24"/>
          <w:szCs w:val="24"/>
        </w:rPr>
        <w:t>TBD</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w:t>
      </w:r>
      <w:r w:rsidR="00A1646B">
        <w:rPr>
          <w:rFonts w:ascii="Times New Roman" w:eastAsia="Times New Roman" w:hAnsi="Times New Roman"/>
          <w:sz w:val="24"/>
          <w:szCs w:val="24"/>
        </w:rPr>
        <w:t xml:space="preserve">, </w:t>
      </w:r>
      <w:r w:rsidRPr="00DF44B4">
        <w:rPr>
          <w:rFonts w:ascii="Times New Roman" w:eastAsia="Times New Roman" w:hAnsi="Times New Roman"/>
          <w:sz w:val="24"/>
          <w:szCs w:val="24"/>
        </w:rPr>
        <w:t>- - -</w:t>
      </w:r>
      <w:r w:rsidR="00F26C80">
        <w:rPr>
          <w:rFonts w:ascii="Times New Roman" w:eastAsia="Times New Roman" w:hAnsi="Times New Roman"/>
          <w:sz w:val="24"/>
          <w:szCs w:val="24"/>
        </w:rPr>
        <w:br/>
      </w:r>
    </w:p>
    <w:p w:rsidR="00F26C80" w:rsidRPr="00CD0384" w:rsidRDefault="00F26C80" w:rsidP="00F26C80">
      <w:pPr>
        <w:spacing w:after="0" w:line="240" w:lineRule="auto"/>
        <w:rPr>
          <w:rFonts w:ascii="Times New Roman" w:eastAsia="Times New Roman" w:hAnsi="Times New Roman"/>
          <w:sz w:val="24"/>
          <w:szCs w:val="24"/>
        </w:rPr>
        <w:sectPr w:rsidR="00F26C80" w:rsidRPr="00CD0384" w:rsidSect="00B001E7">
          <w:headerReference w:type="default" r:id="rId24"/>
          <w:footerReference w:type="default" r:id="rId25"/>
          <w:pgSz w:w="12240" w:h="15840"/>
          <w:pgMar w:top="1440" w:right="1800" w:bottom="1440" w:left="1800" w:header="720" w:footer="720" w:gutter="0"/>
          <w:pgNumType w:start="1" w:chapStyle="1"/>
          <w:cols w:space="720"/>
          <w:docGrid w:linePitch="360"/>
        </w:sectPr>
      </w:pPr>
    </w:p>
    <w:p w:rsidR="00FB486D" w:rsidRPr="00CD0384" w:rsidRDefault="00FB486D" w:rsidP="00F26C80">
      <w:pPr>
        <w:pStyle w:val="Heading1"/>
      </w:pPr>
      <w:r w:rsidRPr="00CD0384">
        <w:lastRenderedPageBreak/>
        <w:fldChar w:fldCharType="begin"/>
      </w:r>
      <w:r w:rsidRPr="00CD0384">
        <w:instrText xml:space="preserve"> HYPERLINK  \l "_TABLE_OF_CONTENTS_1" </w:instrText>
      </w:r>
      <w:r w:rsidRPr="00CD0384">
        <w:fldChar w:fldCharType="separate"/>
      </w:r>
      <w:bookmarkStart w:id="439" w:name="_Toc435695069"/>
      <w:r w:rsidRPr="00CD0384">
        <w:t>AP</w:t>
      </w:r>
      <w:r w:rsidRPr="00CD0384">
        <w:t>P</w:t>
      </w:r>
      <w:r w:rsidRPr="00CD0384">
        <w:t>E</w:t>
      </w:r>
      <w:r w:rsidRPr="00CD0384">
        <w:t>N</w:t>
      </w:r>
      <w:r w:rsidRPr="00CD0384">
        <w:t>D</w:t>
      </w:r>
      <w:r w:rsidRPr="00CD0384">
        <w:t>ICIES</w:t>
      </w:r>
      <w:bookmarkEnd w:id="439"/>
      <w:r w:rsidRPr="00CD0384">
        <w:t xml:space="preserve"> </w:t>
      </w:r>
      <w:bookmarkEnd w:id="433"/>
      <w:bookmarkEnd w:id="434"/>
      <w:bookmarkEnd w:id="435"/>
      <w:bookmarkEnd w:id="436"/>
      <w:bookmarkEnd w:id="437"/>
      <w:bookmarkEnd w:id="438"/>
      <w:r w:rsidRPr="00CD0384">
        <w:fldChar w:fldCharType="end"/>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i/>
          <w:sz w:val="24"/>
          <w:szCs w:val="24"/>
        </w:rPr>
      </w:pPr>
      <w:r w:rsidRPr="00CD0384">
        <w:rPr>
          <w:rFonts w:ascii="Times New Roman" w:eastAsia="Times New Roman" w:hAnsi="Times New Roman"/>
          <w:i/>
          <w:sz w:val="24"/>
          <w:szCs w:val="24"/>
        </w:rPr>
        <w:t>(A/E shall edit the list below, with Owner’s assistance, to suit the project scope, complexity and need.)</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EXISTING AIR BALANCE</w:t>
      </w:r>
    </w:p>
    <w:p w:rsidR="00FB486D" w:rsidRPr="00F26C80"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ENGINEERING CALCULATIONS</w:t>
      </w:r>
    </w:p>
    <w:p w:rsidR="00FB486D" w:rsidRPr="00F26C80"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MAJOR EQUIPMENT CUT SHEETS</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COPY OF PDS-2 REQUEST</w:t>
      </w:r>
    </w:p>
    <w:p w:rsidR="00FB486D" w:rsidRPr="00F26C80"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EXISTING ELECTRICAL LOADS</w:t>
      </w:r>
    </w:p>
    <w:p w:rsidR="00F26C80" w:rsidRDefault="00F26C80" w:rsidP="00F26C80">
      <w:pPr>
        <w:pStyle w:val="Heading2"/>
        <w:numPr>
          <w:ilvl w:val="0"/>
          <w:numId w:val="0"/>
        </w:numPr>
      </w:pPr>
    </w:p>
    <w:p w:rsidR="00FB486D" w:rsidRPr="00CD0384" w:rsidRDefault="00F26C80" w:rsidP="00F26C80">
      <w:pPr>
        <w:pStyle w:val="Heading2"/>
        <w:numPr>
          <w:ilvl w:val="0"/>
          <w:numId w:val="6"/>
        </w:numPr>
      </w:pPr>
      <w:r>
        <w:t>A</w:t>
      </w:r>
      <w:r w:rsidR="00FB486D" w:rsidRPr="00CD0384">
        <w:t>PPLICABLE CODES</w:t>
      </w:r>
    </w:p>
    <w:p w:rsidR="00FB486D" w:rsidRPr="00F26C80"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i/>
          <w:sz w:val="24"/>
          <w:szCs w:val="24"/>
        </w:rPr>
      </w:pPr>
      <w:r w:rsidRPr="00CD0384">
        <w:rPr>
          <w:rFonts w:ascii="Times New Roman" w:eastAsia="Times New Roman" w:hAnsi="Times New Roman"/>
          <w:i/>
          <w:sz w:val="24"/>
          <w:szCs w:val="24"/>
        </w:rPr>
        <w:t>(A/E shall list code Authorities Having Jurisdiction (AHJ) over the project.)</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bookmarkStart w:id="440" w:name="_Toc164842981"/>
      <w:bookmarkStart w:id="441" w:name="_Toc164843208"/>
      <w:bookmarkStart w:id="442" w:name="_Toc164843772"/>
      <w:bookmarkStart w:id="443" w:name="_Toc164843903"/>
      <w:bookmarkStart w:id="444" w:name="_Toc164846498"/>
      <w:bookmarkStart w:id="445" w:name="_Toc164846706"/>
      <w:bookmarkStart w:id="446" w:name="_Toc164846805"/>
      <w:bookmarkStart w:id="447" w:name="_Toc167523902"/>
      <w:r w:rsidRPr="00CD0384">
        <w:rPr>
          <w:rFonts w:ascii="Times New Roman" w:eastAsia="Times New Roman" w:hAnsi="Times New Roman"/>
          <w:sz w:val="24"/>
          <w:szCs w:val="24"/>
        </w:rPr>
        <w:t>1.</w:t>
      </w:r>
      <w:r w:rsidRPr="00CD0384">
        <w:rPr>
          <w:rFonts w:ascii="Times New Roman" w:eastAsia="Times New Roman" w:hAnsi="Times New Roman"/>
          <w:sz w:val="24"/>
          <w:szCs w:val="24"/>
        </w:rPr>
        <w:tab/>
        <w:t>List current applicable codes enforced by Authorities Having Jurisdiction:</w:t>
      </w:r>
      <w:bookmarkEnd w:id="440"/>
      <w:bookmarkEnd w:id="441"/>
      <w:bookmarkEnd w:id="442"/>
      <w:bookmarkEnd w:id="443"/>
      <w:bookmarkEnd w:id="444"/>
      <w:bookmarkEnd w:id="445"/>
      <w:bookmarkEnd w:id="446"/>
      <w:bookmarkEnd w:id="447"/>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Michigan Department of Community Health Facilities Engineering Section</w:t>
      </w:r>
    </w:p>
    <w:p w:rsidR="00FB486D" w:rsidRPr="00CD0384" w:rsidRDefault="00FB486D" w:rsidP="00FB486D">
      <w:pPr>
        <w:spacing w:after="0" w:line="240" w:lineRule="auto"/>
        <w:ind w:left="720"/>
        <w:rPr>
          <w:rFonts w:ascii="Times New Roman" w:eastAsia="Times New Roman" w:hAnsi="Times New Roman"/>
          <w:sz w:val="24"/>
          <w:szCs w:val="24"/>
        </w:rPr>
      </w:pPr>
      <w:r w:rsidRPr="00CD0384">
        <w:rPr>
          <w:rFonts w:ascii="Times New Roman" w:eastAsia="Times New Roman" w:hAnsi="Times New Roman"/>
          <w:sz w:val="24"/>
          <w:szCs w:val="24"/>
        </w:rPr>
        <w:t>Michigan Department of Labor and Economic Growth Bureau of Construction Codes and Fire Safety</w:t>
      </w: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Michigan Building Code-Latest Edition</w:t>
      </w: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Factory Mutual</w:t>
      </w: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UM Inspection Agencies</w:t>
      </w: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UM Campus Fire Marshal</w:t>
      </w:r>
    </w:p>
    <w:p w:rsidR="00FB486D" w:rsidRPr="00CD0384" w:rsidRDefault="00FB486D" w:rsidP="00FB486D">
      <w:pPr>
        <w:spacing w:after="0" w:line="240" w:lineRule="auto"/>
        <w:ind w:firstLine="720"/>
        <w:rPr>
          <w:rFonts w:ascii="Times New Roman" w:eastAsia="Times New Roman" w:hAnsi="Times New Roman"/>
          <w:sz w:val="24"/>
          <w:szCs w:val="24"/>
        </w:rPr>
      </w:pPr>
      <w:r w:rsidRPr="00CD0384">
        <w:rPr>
          <w:rFonts w:ascii="Times New Roman" w:eastAsia="Times New Roman" w:hAnsi="Times New Roman"/>
          <w:sz w:val="24"/>
          <w:szCs w:val="24"/>
        </w:rPr>
        <w:t>UM OSEH</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FCA SUMMARY SHEET</w:t>
      </w:r>
    </w:p>
    <w:p w:rsidR="00FB486D" w:rsidRPr="00F26C80" w:rsidRDefault="00FB486D" w:rsidP="00FB486D">
      <w:pPr>
        <w:spacing w:after="0" w:line="240" w:lineRule="auto"/>
        <w:rPr>
          <w:rFonts w:ascii="Times New Roman" w:eastAsia="Times New Roman" w:hAnsi="Times New Roman"/>
          <w:sz w:val="24"/>
          <w:szCs w:val="24"/>
        </w:rPr>
      </w:pPr>
    </w:p>
    <w:p w:rsidR="00FB486D" w:rsidRPr="00CD0384" w:rsidRDefault="00FB486D" w:rsidP="00F26C80">
      <w:pPr>
        <w:pStyle w:val="Heading2"/>
        <w:numPr>
          <w:ilvl w:val="0"/>
          <w:numId w:val="6"/>
        </w:numPr>
      </w:pPr>
      <w:r w:rsidRPr="00CD0384">
        <w:t>COMMUNICATION DOCUMENTS</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ab/>
      </w:r>
      <w:bookmarkStart w:id="448" w:name="_Toc164842984"/>
      <w:bookmarkStart w:id="449" w:name="_Toc164843211"/>
      <w:bookmarkStart w:id="450" w:name="_Toc164843775"/>
      <w:bookmarkStart w:id="451" w:name="_Toc164843906"/>
      <w:bookmarkStart w:id="452" w:name="_Toc164846501"/>
      <w:bookmarkStart w:id="453" w:name="_Toc164846709"/>
      <w:bookmarkStart w:id="454" w:name="_Toc164846808"/>
      <w:bookmarkStart w:id="455" w:name="_Toc167523905"/>
      <w:r w:rsidRPr="00CD0384">
        <w:rPr>
          <w:rFonts w:ascii="Times New Roman" w:eastAsia="Times New Roman" w:hAnsi="Times New Roman"/>
          <w:sz w:val="24"/>
          <w:szCs w:val="24"/>
        </w:rPr>
        <w:t>Meeting Minutes</w:t>
      </w:r>
      <w:bookmarkEnd w:id="448"/>
      <w:bookmarkEnd w:id="449"/>
      <w:bookmarkEnd w:id="450"/>
      <w:bookmarkEnd w:id="451"/>
      <w:bookmarkEnd w:id="452"/>
      <w:bookmarkEnd w:id="453"/>
      <w:bookmarkEnd w:id="454"/>
      <w:bookmarkEnd w:id="455"/>
    </w:p>
    <w:p w:rsidR="00FB486D" w:rsidRPr="00CD0384" w:rsidRDefault="00FB486D" w:rsidP="00FB486D">
      <w:pPr>
        <w:spacing w:after="0" w:line="240" w:lineRule="auto"/>
        <w:rPr>
          <w:rFonts w:ascii="Times New Roman" w:eastAsia="Times New Roman" w:hAnsi="Times New Roman"/>
          <w:sz w:val="24"/>
          <w:szCs w:val="24"/>
        </w:rPr>
      </w:pPr>
      <w:r w:rsidRPr="00CD0384">
        <w:rPr>
          <w:rFonts w:ascii="Times New Roman" w:eastAsia="Times New Roman" w:hAnsi="Times New Roman"/>
          <w:sz w:val="24"/>
          <w:szCs w:val="24"/>
        </w:rPr>
        <w:tab/>
        <w:t>E-mails</w:t>
      </w: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pPr>
    </w:p>
    <w:p w:rsidR="00FB486D" w:rsidRPr="00CD0384" w:rsidRDefault="00FB486D" w:rsidP="00FB486D">
      <w:pPr>
        <w:spacing w:after="0" w:line="240" w:lineRule="auto"/>
        <w:rPr>
          <w:rFonts w:ascii="Times New Roman" w:eastAsia="Times New Roman" w:hAnsi="Times New Roman"/>
          <w:sz w:val="24"/>
          <w:szCs w:val="24"/>
        </w:rPr>
        <w:sectPr w:rsidR="00FB486D" w:rsidRPr="00CD0384" w:rsidSect="00B001E7">
          <w:headerReference w:type="default" r:id="rId26"/>
          <w:footerReference w:type="default" r:id="rId27"/>
          <w:pgSz w:w="12240" w:h="15840"/>
          <w:pgMar w:top="1440" w:right="1800" w:bottom="1440" w:left="1800" w:header="720" w:footer="720" w:gutter="0"/>
          <w:pgNumType w:start="1" w:chapStyle="1"/>
          <w:cols w:space="720"/>
          <w:docGrid w:linePitch="360"/>
        </w:sectPr>
      </w:pPr>
    </w:p>
    <w:p w:rsidR="00FB486D" w:rsidRPr="00CD0384" w:rsidRDefault="00FB486D" w:rsidP="00F26C80">
      <w:pPr>
        <w:pStyle w:val="Heading1"/>
        <w:rPr>
          <w:sz w:val="32"/>
          <w:szCs w:val="32"/>
        </w:rPr>
      </w:pPr>
      <w:r w:rsidRPr="00CD0384">
        <w:rPr>
          <w:sz w:val="32"/>
          <w:szCs w:val="24"/>
        </w:rPr>
        <w:lastRenderedPageBreak/>
        <w:fldChar w:fldCharType="begin"/>
      </w:r>
      <w:r w:rsidRPr="00CD0384">
        <w:rPr>
          <w:sz w:val="32"/>
          <w:szCs w:val="24"/>
        </w:rPr>
        <w:instrText xml:space="preserve"> GOTOBUTTON  CHAPTER_8_LIST_OF_TABLES </w:instrText>
      </w:r>
      <w:bookmarkStart w:id="456" w:name="_Toc164843212"/>
      <w:bookmarkStart w:id="457" w:name="_Toc164843776"/>
      <w:bookmarkStart w:id="458" w:name="_Toc164843907"/>
      <w:bookmarkStart w:id="459" w:name="_Toc164846502"/>
      <w:bookmarkStart w:id="460" w:name="_Toc164846710"/>
      <w:bookmarkStart w:id="461" w:name="_Toc167523906"/>
      <w:bookmarkStart w:id="462" w:name="_Toc435695070"/>
      <w:r w:rsidRPr="00CD0384">
        <w:rPr>
          <w:sz w:val="32"/>
          <w:szCs w:val="24"/>
        </w:rPr>
        <w:fldChar w:fldCharType="end"/>
      </w:r>
      <w:r w:rsidRPr="00CD0384">
        <w:fldChar w:fldCharType="begin"/>
      </w:r>
      <w:r w:rsidRPr="00CD0384">
        <w:instrText xml:space="preserve"> HYPERLINK  \l "_TABLE_OF_CONTENTS" </w:instrText>
      </w:r>
      <w:r w:rsidRPr="00CD0384">
        <w:rPr>
          <w:color w:val="000000"/>
        </w:rPr>
      </w:r>
      <w:r w:rsidRPr="00CD0384">
        <w:fldChar w:fldCharType="separate"/>
      </w:r>
      <w:r w:rsidRPr="00CD0384">
        <w:t>L</w:t>
      </w:r>
      <w:r w:rsidRPr="00CD0384">
        <w:t>I</w:t>
      </w:r>
      <w:r w:rsidRPr="00CD0384">
        <w:t>S</w:t>
      </w:r>
      <w:r w:rsidRPr="00CD0384">
        <w:t>T</w:t>
      </w:r>
      <w:r w:rsidRPr="00CD0384">
        <w:t xml:space="preserve"> </w:t>
      </w:r>
      <w:r w:rsidRPr="00CD0384">
        <w:t>O</w:t>
      </w:r>
      <w:r w:rsidRPr="00CD0384">
        <w:t>F</w:t>
      </w:r>
      <w:r w:rsidRPr="00CD0384">
        <w:t xml:space="preserve"> TAB</w:t>
      </w:r>
      <w:r w:rsidRPr="00CD0384">
        <w:t>L</w:t>
      </w:r>
      <w:r w:rsidRPr="00CD0384">
        <w:t>E</w:t>
      </w:r>
      <w:r w:rsidRPr="00CD0384">
        <w:t>S</w:t>
      </w:r>
      <w:r w:rsidRPr="00CD0384">
        <w:t xml:space="preserve"> (INDEX)</w:t>
      </w:r>
      <w:bookmarkEnd w:id="456"/>
      <w:bookmarkEnd w:id="457"/>
      <w:bookmarkEnd w:id="458"/>
      <w:bookmarkEnd w:id="459"/>
      <w:bookmarkEnd w:id="460"/>
      <w:bookmarkEnd w:id="461"/>
      <w:bookmarkEnd w:id="462"/>
      <w:r w:rsidRPr="00CD0384">
        <w:fldChar w:fldCharType="end"/>
      </w:r>
    </w:p>
    <w:p w:rsidR="00FB486D" w:rsidRPr="00CD0384" w:rsidRDefault="00FB486D" w:rsidP="00FB486D">
      <w:pPr>
        <w:tabs>
          <w:tab w:val="left" w:pos="360"/>
        </w:tabs>
        <w:spacing w:after="0" w:line="240" w:lineRule="auto"/>
        <w:jc w:val="both"/>
        <w:rPr>
          <w:rFonts w:ascii="Times New Roman" w:eastAsia="Times New Roman" w:hAnsi="Times New Roman"/>
          <w:sz w:val="24"/>
          <w:szCs w:val="20"/>
        </w:rPr>
      </w:pPr>
    </w:p>
    <w:p w:rsidR="00FB486D" w:rsidRPr="00CD0384" w:rsidRDefault="00FB486D" w:rsidP="00FB486D">
      <w:pPr>
        <w:numPr>
          <w:ilvl w:val="0"/>
          <w:numId w:val="1"/>
        </w:numPr>
        <w:spacing w:after="0" w:line="240" w:lineRule="auto"/>
        <w:jc w:val="both"/>
        <w:rPr>
          <w:rFonts w:ascii="Times New Roman" w:eastAsia="Times New Roman" w:hAnsi="Times New Roman"/>
          <w:sz w:val="24"/>
          <w:szCs w:val="20"/>
        </w:rPr>
      </w:pPr>
      <w:r w:rsidRPr="00CD0384">
        <w:rPr>
          <w:rFonts w:ascii="Times New Roman" w:eastAsia="Times New Roman" w:hAnsi="Times New Roman"/>
          <w:sz w:val="24"/>
          <w:szCs w:val="20"/>
        </w:rPr>
        <w:t>Room Usage Schedule</w:t>
      </w:r>
    </w:p>
    <w:p w:rsidR="00FB486D" w:rsidRPr="00CD0384" w:rsidRDefault="00FB486D" w:rsidP="00FB486D">
      <w:pPr>
        <w:tabs>
          <w:tab w:val="left" w:pos="360"/>
        </w:tabs>
        <w:spacing w:after="0" w:line="240" w:lineRule="auto"/>
        <w:jc w:val="both"/>
        <w:rPr>
          <w:rFonts w:ascii="Times New Roman" w:eastAsia="Times New Roman" w:hAnsi="Times New Roman"/>
          <w:sz w:val="24"/>
          <w:szCs w:val="20"/>
        </w:rPr>
      </w:pPr>
    </w:p>
    <w:p w:rsidR="00FB486D" w:rsidRPr="00CD0384" w:rsidRDefault="00FB486D" w:rsidP="00FB486D">
      <w:pPr>
        <w:numPr>
          <w:ilvl w:val="0"/>
          <w:numId w:val="1"/>
        </w:numPr>
        <w:spacing w:after="0" w:line="240" w:lineRule="auto"/>
        <w:jc w:val="both"/>
        <w:rPr>
          <w:rFonts w:ascii="Times New Roman" w:eastAsia="Times New Roman" w:hAnsi="Times New Roman"/>
          <w:sz w:val="24"/>
          <w:szCs w:val="20"/>
        </w:rPr>
      </w:pPr>
      <w:r w:rsidRPr="00CD0384">
        <w:rPr>
          <w:rFonts w:ascii="Times New Roman" w:eastAsia="Times New Roman" w:hAnsi="Times New Roman"/>
          <w:sz w:val="24"/>
          <w:szCs w:val="20"/>
        </w:rPr>
        <w:t>Executive Summary Table</w:t>
      </w:r>
    </w:p>
    <w:p w:rsidR="00FB486D" w:rsidRPr="00CD0384" w:rsidRDefault="00FB486D" w:rsidP="00FB486D">
      <w:pPr>
        <w:tabs>
          <w:tab w:val="left" w:pos="360"/>
        </w:tabs>
        <w:spacing w:after="0" w:line="240" w:lineRule="auto"/>
        <w:jc w:val="both"/>
        <w:rPr>
          <w:rFonts w:ascii="Times New Roman" w:eastAsia="Times New Roman" w:hAnsi="Times New Roman"/>
          <w:sz w:val="24"/>
          <w:szCs w:val="20"/>
        </w:rPr>
      </w:pPr>
    </w:p>
    <w:p w:rsidR="00FB486D" w:rsidRPr="00CD0384" w:rsidRDefault="00FB486D" w:rsidP="00FB486D">
      <w:pPr>
        <w:tabs>
          <w:tab w:val="left" w:pos="360"/>
        </w:tabs>
        <w:spacing w:after="0" w:line="240" w:lineRule="auto"/>
        <w:ind w:left="810" w:hanging="450"/>
        <w:jc w:val="both"/>
        <w:rPr>
          <w:rFonts w:ascii="Times New Roman" w:eastAsia="Times New Roman" w:hAnsi="Times New Roman"/>
          <w:sz w:val="24"/>
          <w:szCs w:val="20"/>
        </w:rPr>
      </w:pPr>
      <w:r w:rsidRPr="00CD0384">
        <w:rPr>
          <w:rFonts w:ascii="Times New Roman" w:eastAsia="Times New Roman" w:hAnsi="Times New Roman"/>
          <w:sz w:val="24"/>
          <w:szCs w:val="20"/>
        </w:rPr>
        <w:t>3.</w:t>
      </w:r>
      <w:r w:rsidRPr="00CD0384">
        <w:rPr>
          <w:rFonts w:ascii="Times New Roman" w:eastAsia="Times New Roman" w:hAnsi="Times New Roman"/>
          <w:sz w:val="24"/>
          <w:szCs w:val="20"/>
        </w:rPr>
        <w:tab/>
        <w:t>Room Air Balance Schedule</w:t>
      </w:r>
    </w:p>
    <w:p w:rsidR="00FB486D" w:rsidRPr="00CD0384" w:rsidRDefault="00FB486D" w:rsidP="00FB486D">
      <w:pPr>
        <w:tabs>
          <w:tab w:val="left" w:pos="360"/>
        </w:tabs>
        <w:spacing w:after="0" w:line="240" w:lineRule="auto"/>
        <w:jc w:val="both"/>
        <w:rPr>
          <w:rFonts w:ascii="Times New Roman" w:eastAsia="Times New Roman" w:hAnsi="Times New Roman"/>
          <w:sz w:val="24"/>
          <w:szCs w:val="20"/>
        </w:rPr>
      </w:pPr>
    </w:p>
    <w:sectPr w:rsidR="00FB486D" w:rsidRPr="00CD0384" w:rsidSect="00B001E7">
      <w:headerReference w:type="default" r:id="rId28"/>
      <w:footerReference w:type="default" r:id="rId29"/>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AA" w:rsidRDefault="00DC5FAA">
      <w:pPr>
        <w:spacing w:after="0" w:line="240" w:lineRule="auto"/>
      </w:pPr>
      <w:r>
        <w:separator/>
      </w:r>
    </w:p>
  </w:endnote>
  <w:endnote w:type="continuationSeparator" w:id="0">
    <w:p w:rsidR="00DC5FAA" w:rsidRDefault="00DC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7" w:rsidRDefault="00B001E7" w:rsidP="00B00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01E7" w:rsidRDefault="00B001E7" w:rsidP="00B0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7" w:rsidRPr="00F26C80" w:rsidRDefault="00B001E7" w:rsidP="00F26C80">
    <w:pPr>
      <w:pStyle w:val="Footer"/>
      <w:jc w:val="center"/>
      <w:rPr>
        <w:rFonts w:ascii="Times New Roman" w:hAnsi="Times New Roman"/>
        <w:sz w:val="14"/>
        <w:szCs w:val="14"/>
      </w:rPr>
    </w:pPr>
    <w:r w:rsidRPr="00F26C80">
      <w:rPr>
        <w:rStyle w:val="PageNumber"/>
        <w:rFonts w:ascii="Times New Roman" w:hAnsi="Times New Roman"/>
        <w:sz w:val="14"/>
        <w:szCs w:val="14"/>
      </w:rPr>
      <w:fldChar w:fldCharType="begin"/>
    </w:r>
    <w:r w:rsidRPr="00F26C80">
      <w:rPr>
        <w:rStyle w:val="PageNumber"/>
        <w:rFonts w:ascii="Times New Roman" w:hAnsi="Times New Roman"/>
        <w:sz w:val="14"/>
        <w:szCs w:val="14"/>
      </w:rPr>
      <w:fldChar w:fldCharType="begin"/>
    </w:r>
    <w:r w:rsidRPr="00F26C80">
      <w:rPr>
        <w:rStyle w:val="PageNumber"/>
        <w:rFonts w:ascii="Times New Roman" w:hAnsi="Times New Roman"/>
        <w:sz w:val="14"/>
        <w:szCs w:val="14"/>
      </w:rPr>
      <w:instrText xml:space="preserve"> PAGE </w:instrText>
    </w:r>
    <w:r w:rsidRPr="00F26C80">
      <w:rPr>
        <w:rStyle w:val="PageNumber"/>
        <w:rFonts w:ascii="Times New Roman" w:hAnsi="Times New Roman"/>
        <w:sz w:val="14"/>
        <w:szCs w:val="14"/>
      </w:rPr>
      <w:fldChar w:fldCharType="separate"/>
    </w:r>
    <w:r w:rsidR="007A14FD">
      <w:rPr>
        <w:rStyle w:val="PageNumber"/>
        <w:rFonts w:ascii="Times New Roman" w:hAnsi="Times New Roman"/>
        <w:noProof/>
        <w:sz w:val="14"/>
        <w:szCs w:val="14"/>
      </w:rPr>
      <w:instrText>1-1</w:instrText>
    </w:r>
    <w:r w:rsidRPr="00F26C80">
      <w:rPr>
        <w:rStyle w:val="PageNumber"/>
        <w:rFonts w:ascii="Times New Roman" w:hAnsi="Times New Roman"/>
        <w:sz w:val="14"/>
        <w:szCs w:val="14"/>
      </w:rPr>
      <w:fldChar w:fldCharType="end"/>
    </w:r>
    <w:r w:rsidRPr="00F26C80">
      <w:rPr>
        <w:rStyle w:val="PageNumber"/>
        <w:rFonts w:ascii="Times New Roman" w:hAnsi="Times New Roman"/>
        <w:sz w:val="14"/>
        <w:szCs w:val="14"/>
      </w:rPr>
      <w:instrText xml:space="preserve"> DA</w:instrText>
    </w:r>
    <w:r w:rsidRPr="00F26C80">
      <w:rPr>
        <w:rStyle w:val="PageNumber"/>
        <w:rFonts w:ascii="Times New Roman" w:hAnsi="Times New Roman"/>
        <w:sz w:val="14"/>
        <w:szCs w:val="14"/>
      </w:rPr>
      <w:fldChar w:fldCharType="begin"/>
    </w:r>
    <w:r w:rsidRPr="00F26C80">
      <w:rPr>
        <w:rStyle w:val="PageNumber"/>
        <w:rFonts w:ascii="Times New Roman" w:hAnsi="Times New Roman"/>
        <w:sz w:val="14"/>
        <w:szCs w:val="14"/>
      </w:rPr>
      <w:instrText xml:space="preserve"> PAGE </w:instrText>
    </w:r>
    <w:r w:rsidRPr="00F26C80">
      <w:rPr>
        <w:rStyle w:val="PageNumber"/>
        <w:rFonts w:ascii="Times New Roman" w:hAnsi="Times New Roman"/>
        <w:sz w:val="14"/>
        <w:szCs w:val="14"/>
      </w:rPr>
      <w:fldChar w:fldCharType="separate"/>
    </w:r>
    <w:r w:rsidR="007A14FD">
      <w:rPr>
        <w:rStyle w:val="PageNumber"/>
        <w:rFonts w:ascii="Times New Roman" w:hAnsi="Times New Roman"/>
        <w:noProof/>
        <w:sz w:val="14"/>
        <w:szCs w:val="14"/>
      </w:rPr>
      <w:instrText>1-1</w:instrText>
    </w:r>
    <w:r w:rsidRPr="00F26C80">
      <w:rPr>
        <w:rStyle w:val="PageNumber"/>
        <w:rFonts w:ascii="Times New Roman" w:hAnsi="Times New Roman"/>
        <w:sz w:val="14"/>
        <w:szCs w:val="14"/>
      </w:rPr>
      <w:fldChar w:fldCharType="end"/>
    </w:r>
    <w:r w:rsidRPr="00F26C80">
      <w:rPr>
        <w:rStyle w:val="PageNumber"/>
        <w:rFonts w:ascii="Times New Roman" w:hAnsi="Times New Roman"/>
        <w:sz w:val="14"/>
        <w:szCs w:val="14"/>
      </w:rPr>
      <w:instrText xml:space="preserve">TE \@ "M/d/yyyy" </w:instrText>
    </w:r>
    <w:r w:rsidRPr="00F26C80">
      <w:rPr>
        <w:rStyle w:val="PageNumber"/>
        <w:rFonts w:ascii="Times New Roman" w:hAnsi="Times New Roman"/>
        <w:sz w:val="14"/>
        <w:szCs w:val="14"/>
      </w:rPr>
      <w:fldChar w:fldCharType="separate"/>
    </w:r>
    <w:r w:rsidRPr="00F26C80">
      <w:rPr>
        <w:rStyle w:val="PageNumber"/>
        <w:rFonts w:ascii="Times New Roman" w:hAnsi="Times New Roman"/>
        <w:noProof/>
        <w:sz w:val="14"/>
        <w:szCs w:val="14"/>
      </w:rPr>
      <w:t>4/20/2007</w:t>
    </w:r>
    <w:r w:rsidRPr="00F26C80">
      <w:rPr>
        <w:rStyle w:val="PageNumber"/>
        <w:rFonts w:ascii="Times New Roman" w:hAnsi="Times New Roman"/>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3-4</w:t>
    </w:r>
    <w:r w:rsidRPr="00F26C80">
      <w:rPr>
        <w:rFonts w:ascii="Times New Roman" w:hAnsi="Times New Roman"/>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4" w:rsidRPr="00CC62AF" w:rsidRDefault="00CD0384" w:rsidP="00B001E7">
    <w:pPr>
      <w:pStyle w:val="Footer"/>
      <w:framePr w:wrap="around" w:vAnchor="text" w:hAnchor="margin" w:xAlign="center" w:y="1"/>
      <w:rPr>
        <w:rStyle w:val="PageNumber"/>
        <w:rFonts w:ascii="Myriad Pro" w:hAnsi="Myriad Pro"/>
        <w:sz w:val="14"/>
        <w:szCs w:val="14"/>
      </w:rPr>
    </w:pPr>
  </w:p>
  <w:p w:rsidR="00CD0384"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4-1</w:t>
    </w:r>
    <w:r w:rsidRPr="00F26C80">
      <w:rPr>
        <w:rFonts w:ascii="Times New Roman" w:hAnsi="Times New Roman"/>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4" w:rsidRPr="00CC62AF" w:rsidRDefault="00CD0384" w:rsidP="00B001E7">
    <w:pPr>
      <w:pStyle w:val="Footer"/>
      <w:framePr w:wrap="around" w:vAnchor="text" w:hAnchor="margin" w:xAlign="center" w:y="1"/>
      <w:rPr>
        <w:rStyle w:val="PageNumber"/>
        <w:rFonts w:ascii="Myriad Pro" w:hAnsi="Myriad Pro"/>
        <w:sz w:val="14"/>
        <w:szCs w:val="14"/>
      </w:rPr>
    </w:pPr>
  </w:p>
  <w:p w:rsidR="00CD0384"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5-1</w:t>
    </w:r>
    <w:r w:rsidRPr="00F26C80">
      <w:rPr>
        <w:rFonts w:ascii="Times New Roman" w:hAnsi="Times New Roman"/>
        <w:noProof/>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4"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6-1</w:t>
    </w:r>
    <w:r w:rsidRPr="00F26C80">
      <w:rPr>
        <w:rFonts w:ascii="Times New Roman" w:hAnsi="Times New Roman"/>
        <w:noProof/>
        <w:sz w:val="14"/>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4" w:rsidRPr="00CC62AF" w:rsidRDefault="00CD0384" w:rsidP="00B001E7">
    <w:pPr>
      <w:pStyle w:val="Footer"/>
      <w:framePr w:wrap="around" w:vAnchor="text" w:hAnchor="margin" w:xAlign="center" w:y="1"/>
      <w:rPr>
        <w:rStyle w:val="PageNumber"/>
        <w:rFonts w:ascii="Myriad Pro" w:hAnsi="Myriad Pro"/>
        <w:sz w:val="14"/>
        <w:szCs w:val="14"/>
      </w:rPr>
    </w:pPr>
  </w:p>
  <w:p w:rsidR="00CD0384"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7-1</w:t>
    </w:r>
    <w:r w:rsidRPr="00F26C80">
      <w:rPr>
        <w:rFonts w:ascii="Times New Roman" w:hAnsi="Times New Roman"/>
        <w:noProof/>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4" w:rsidRPr="00CC62AF" w:rsidRDefault="00CD0384" w:rsidP="00B001E7">
    <w:pPr>
      <w:pStyle w:val="Footer"/>
      <w:framePr w:wrap="around" w:vAnchor="text" w:hAnchor="margin" w:xAlign="center" w:y="1"/>
      <w:rPr>
        <w:rStyle w:val="PageNumber"/>
        <w:rFonts w:ascii="Myriad Pro" w:hAnsi="Myriad Pro"/>
        <w:sz w:val="14"/>
        <w:szCs w:val="14"/>
      </w:rPr>
    </w:pPr>
  </w:p>
  <w:p w:rsidR="00CD0384" w:rsidRPr="00F26C80" w:rsidRDefault="00F26C80" w:rsidP="00F26C80">
    <w:pPr>
      <w:pStyle w:val="Footer"/>
      <w:jc w:val="center"/>
      <w:rPr>
        <w:rFonts w:ascii="Times New Roman" w:hAnsi="Times New Roman"/>
        <w:sz w:val="14"/>
        <w:szCs w:val="14"/>
      </w:rPr>
    </w:pPr>
    <w:r w:rsidRPr="00F26C80">
      <w:rPr>
        <w:rFonts w:ascii="Times New Roman" w:hAnsi="Times New Roman"/>
        <w:sz w:val="14"/>
        <w:szCs w:val="14"/>
      </w:rPr>
      <w:fldChar w:fldCharType="begin"/>
    </w:r>
    <w:r w:rsidRPr="00F26C80">
      <w:rPr>
        <w:rFonts w:ascii="Times New Roman" w:hAnsi="Times New Roman"/>
        <w:sz w:val="14"/>
        <w:szCs w:val="14"/>
      </w:rPr>
      <w:instrText xml:space="preserve"> PAGE   \* MERGEFORMAT </w:instrText>
    </w:r>
    <w:r w:rsidRPr="00F26C80">
      <w:rPr>
        <w:rFonts w:ascii="Times New Roman" w:hAnsi="Times New Roman"/>
        <w:sz w:val="14"/>
        <w:szCs w:val="14"/>
      </w:rPr>
      <w:fldChar w:fldCharType="separate"/>
    </w:r>
    <w:r w:rsidR="007A14FD">
      <w:rPr>
        <w:rFonts w:ascii="Times New Roman" w:hAnsi="Times New Roman"/>
        <w:noProof/>
        <w:sz w:val="14"/>
        <w:szCs w:val="14"/>
      </w:rPr>
      <w:t>8-1</w:t>
    </w:r>
    <w:r w:rsidRPr="00F26C80">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AA" w:rsidRDefault="00DC5FAA">
      <w:pPr>
        <w:spacing w:after="0" w:line="240" w:lineRule="auto"/>
      </w:pPr>
      <w:r>
        <w:separator/>
      </w:r>
    </w:p>
  </w:footnote>
  <w:footnote w:type="continuationSeparator" w:id="0">
    <w:p w:rsidR="00DC5FAA" w:rsidRDefault="00DC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80" w:rsidRDefault="00F26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1E4"/>
    <w:multiLevelType w:val="hybridMultilevel"/>
    <w:tmpl w:val="535A2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B2599"/>
    <w:multiLevelType w:val="hybridMultilevel"/>
    <w:tmpl w:val="EFD685D8"/>
    <w:lvl w:ilvl="0" w:tplc="7BA4E4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B540C"/>
    <w:multiLevelType w:val="hybridMultilevel"/>
    <w:tmpl w:val="3EAEF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77F8E"/>
    <w:multiLevelType w:val="hybridMultilevel"/>
    <w:tmpl w:val="8A3EE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225"/>
    <w:multiLevelType w:val="multilevel"/>
    <w:tmpl w:val="F4D40188"/>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9EA686C"/>
    <w:multiLevelType w:val="hybridMultilevel"/>
    <w:tmpl w:val="50A2C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6D"/>
    <w:rsid w:val="00042CB2"/>
    <w:rsid w:val="000905C9"/>
    <w:rsid w:val="000A060D"/>
    <w:rsid w:val="000C0B5B"/>
    <w:rsid w:val="000D0FAA"/>
    <w:rsid w:val="000D6599"/>
    <w:rsid w:val="00105A5F"/>
    <w:rsid w:val="00137557"/>
    <w:rsid w:val="00171290"/>
    <w:rsid w:val="00191A11"/>
    <w:rsid w:val="001C4408"/>
    <w:rsid w:val="001E7C42"/>
    <w:rsid w:val="00206130"/>
    <w:rsid w:val="002A2518"/>
    <w:rsid w:val="002A6F91"/>
    <w:rsid w:val="002B13D0"/>
    <w:rsid w:val="002B3483"/>
    <w:rsid w:val="002E3D3C"/>
    <w:rsid w:val="002F4CB4"/>
    <w:rsid w:val="00340F71"/>
    <w:rsid w:val="003765AC"/>
    <w:rsid w:val="003B2E5F"/>
    <w:rsid w:val="003C40DA"/>
    <w:rsid w:val="003F7B0E"/>
    <w:rsid w:val="0044175E"/>
    <w:rsid w:val="00442604"/>
    <w:rsid w:val="0045497B"/>
    <w:rsid w:val="004821D3"/>
    <w:rsid w:val="004D0C25"/>
    <w:rsid w:val="004E0EB1"/>
    <w:rsid w:val="004E2F33"/>
    <w:rsid w:val="004F4236"/>
    <w:rsid w:val="005013AA"/>
    <w:rsid w:val="00552E9E"/>
    <w:rsid w:val="005933EE"/>
    <w:rsid w:val="0060104A"/>
    <w:rsid w:val="0062354D"/>
    <w:rsid w:val="00667442"/>
    <w:rsid w:val="00692BD7"/>
    <w:rsid w:val="006E7AD5"/>
    <w:rsid w:val="007161CF"/>
    <w:rsid w:val="00720284"/>
    <w:rsid w:val="0078406A"/>
    <w:rsid w:val="007A14FD"/>
    <w:rsid w:val="007B0E25"/>
    <w:rsid w:val="007C62D8"/>
    <w:rsid w:val="007C6FBA"/>
    <w:rsid w:val="007F5A64"/>
    <w:rsid w:val="008015FE"/>
    <w:rsid w:val="00804CF8"/>
    <w:rsid w:val="0083201D"/>
    <w:rsid w:val="0086080D"/>
    <w:rsid w:val="00872B94"/>
    <w:rsid w:val="0087327D"/>
    <w:rsid w:val="0087389E"/>
    <w:rsid w:val="008D6519"/>
    <w:rsid w:val="008D74F5"/>
    <w:rsid w:val="008E6106"/>
    <w:rsid w:val="00916FF3"/>
    <w:rsid w:val="00982637"/>
    <w:rsid w:val="009A3AEC"/>
    <w:rsid w:val="009A7FDC"/>
    <w:rsid w:val="009C7040"/>
    <w:rsid w:val="009D6535"/>
    <w:rsid w:val="00A14941"/>
    <w:rsid w:val="00A1646B"/>
    <w:rsid w:val="00A16819"/>
    <w:rsid w:val="00A7430B"/>
    <w:rsid w:val="00A80E29"/>
    <w:rsid w:val="00AB040E"/>
    <w:rsid w:val="00AC134A"/>
    <w:rsid w:val="00AE5540"/>
    <w:rsid w:val="00B001E7"/>
    <w:rsid w:val="00B13BF8"/>
    <w:rsid w:val="00B179DF"/>
    <w:rsid w:val="00B212B5"/>
    <w:rsid w:val="00B3123C"/>
    <w:rsid w:val="00B557CF"/>
    <w:rsid w:val="00B60EBF"/>
    <w:rsid w:val="00B74B17"/>
    <w:rsid w:val="00B81786"/>
    <w:rsid w:val="00BB37A0"/>
    <w:rsid w:val="00BB7B5D"/>
    <w:rsid w:val="00BF5EC9"/>
    <w:rsid w:val="00C31D4B"/>
    <w:rsid w:val="00C34B2E"/>
    <w:rsid w:val="00C4406F"/>
    <w:rsid w:val="00C5220E"/>
    <w:rsid w:val="00C544C9"/>
    <w:rsid w:val="00C6320B"/>
    <w:rsid w:val="00C65691"/>
    <w:rsid w:val="00C9133A"/>
    <w:rsid w:val="00C9785F"/>
    <w:rsid w:val="00CA31FE"/>
    <w:rsid w:val="00CC2AEB"/>
    <w:rsid w:val="00CD0384"/>
    <w:rsid w:val="00CD2E45"/>
    <w:rsid w:val="00D21E23"/>
    <w:rsid w:val="00D30708"/>
    <w:rsid w:val="00D542CD"/>
    <w:rsid w:val="00D6055E"/>
    <w:rsid w:val="00DA3E7E"/>
    <w:rsid w:val="00DB29F3"/>
    <w:rsid w:val="00DC5FAA"/>
    <w:rsid w:val="00DD2927"/>
    <w:rsid w:val="00DF44B4"/>
    <w:rsid w:val="00DF7801"/>
    <w:rsid w:val="00E34654"/>
    <w:rsid w:val="00E55140"/>
    <w:rsid w:val="00EC5D21"/>
    <w:rsid w:val="00ED6683"/>
    <w:rsid w:val="00EF674D"/>
    <w:rsid w:val="00F26C80"/>
    <w:rsid w:val="00F323EC"/>
    <w:rsid w:val="00F733A8"/>
    <w:rsid w:val="00F80B61"/>
    <w:rsid w:val="00F83491"/>
    <w:rsid w:val="00F95DC8"/>
    <w:rsid w:val="00F9750E"/>
    <w:rsid w:val="00FB486D"/>
    <w:rsid w:val="00FB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C92E0D"/>
  <w15:chartTrackingRefBased/>
  <w15:docId w15:val="{69F47CFF-FFF0-439F-8D05-FB96C29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D0384"/>
    <w:pPr>
      <w:keepNext/>
      <w:numPr>
        <w:numId w:val="5"/>
      </w:numPr>
      <w:spacing w:before="240" w:after="60" w:line="240" w:lineRule="auto"/>
      <w:outlineLvl w:val="0"/>
    </w:pPr>
    <w:rPr>
      <w:rFonts w:ascii="Times New Roman" w:eastAsia="Times New Roman" w:hAnsi="Times New Roman"/>
      <w:b/>
      <w:bCs/>
      <w:kern w:val="32"/>
      <w:sz w:val="28"/>
      <w:szCs w:val="28"/>
    </w:rPr>
  </w:style>
  <w:style w:type="paragraph" w:styleId="Heading2">
    <w:name w:val="heading 2"/>
    <w:basedOn w:val="Normal"/>
    <w:next w:val="Normal"/>
    <w:link w:val="Heading2Char"/>
    <w:uiPriority w:val="9"/>
    <w:unhideWhenUsed/>
    <w:qFormat/>
    <w:rsid w:val="00F26C80"/>
    <w:pPr>
      <w:numPr>
        <w:ilvl w:val="1"/>
        <w:numId w:val="5"/>
      </w:numPr>
      <w:spacing w:after="0" w:line="24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
    <w:semiHidden/>
    <w:unhideWhenUsed/>
    <w:qFormat/>
    <w:rsid w:val="00F26C80"/>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26C80"/>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26C80"/>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26C80"/>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26C80"/>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26C80"/>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26C80"/>
    <w:pPr>
      <w:numPr>
        <w:ilvl w:val="8"/>
        <w:numId w:val="5"/>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86D"/>
    <w:pPr>
      <w:tabs>
        <w:tab w:val="center" w:pos="4680"/>
        <w:tab w:val="right" w:pos="9360"/>
      </w:tabs>
    </w:pPr>
  </w:style>
  <w:style w:type="character" w:customStyle="1" w:styleId="FooterChar">
    <w:name w:val="Footer Char"/>
    <w:link w:val="Footer"/>
    <w:uiPriority w:val="99"/>
    <w:rsid w:val="00FB486D"/>
    <w:rPr>
      <w:rFonts w:ascii="Calibri" w:eastAsia="Calibri" w:hAnsi="Calibri" w:cs="Times New Roman"/>
    </w:rPr>
  </w:style>
  <w:style w:type="character" w:styleId="PageNumber">
    <w:name w:val="page number"/>
    <w:rsid w:val="00FB486D"/>
  </w:style>
  <w:style w:type="paragraph" w:styleId="Header">
    <w:name w:val="header"/>
    <w:basedOn w:val="Normal"/>
    <w:link w:val="HeaderChar"/>
    <w:uiPriority w:val="99"/>
    <w:unhideWhenUsed/>
    <w:rsid w:val="005933EE"/>
    <w:pPr>
      <w:tabs>
        <w:tab w:val="center" w:pos="4680"/>
        <w:tab w:val="right" w:pos="9360"/>
      </w:tabs>
    </w:pPr>
  </w:style>
  <w:style w:type="character" w:customStyle="1" w:styleId="HeaderChar">
    <w:name w:val="Header Char"/>
    <w:link w:val="Header"/>
    <w:uiPriority w:val="99"/>
    <w:rsid w:val="005933EE"/>
    <w:rPr>
      <w:sz w:val="22"/>
      <w:szCs w:val="22"/>
    </w:rPr>
  </w:style>
  <w:style w:type="paragraph" w:styleId="TOC1">
    <w:name w:val="toc 1"/>
    <w:basedOn w:val="Normal"/>
    <w:next w:val="Normal"/>
    <w:autoRedefine/>
    <w:uiPriority w:val="39"/>
    <w:unhideWhenUsed/>
    <w:rsid w:val="00CD0384"/>
    <w:rPr>
      <w:rFonts w:ascii="Times New Roman" w:hAnsi="Times New Roman"/>
      <w:sz w:val="24"/>
    </w:rPr>
  </w:style>
  <w:style w:type="character" w:customStyle="1" w:styleId="Heading1Char">
    <w:name w:val="Heading 1 Char"/>
    <w:link w:val="Heading1"/>
    <w:uiPriority w:val="9"/>
    <w:rsid w:val="00CD0384"/>
    <w:rPr>
      <w:rFonts w:ascii="Times New Roman" w:eastAsia="Times New Roman" w:hAnsi="Times New Roman"/>
      <w:b/>
      <w:bCs/>
      <w:kern w:val="32"/>
      <w:sz w:val="28"/>
      <w:szCs w:val="28"/>
    </w:rPr>
  </w:style>
  <w:style w:type="character" w:customStyle="1" w:styleId="Heading2Char">
    <w:name w:val="Heading 2 Char"/>
    <w:link w:val="Heading2"/>
    <w:uiPriority w:val="9"/>
    <w:rsid w:val="00F26C80"/>
    <w:rPr>
      <w:rFonts w:ascii="Times New Roman" w:eastAsia="Times New Roman" w:hAnsi="Times New Roman"/>
      <w:b/>
      <w:sz w:val="24"/>
      <w:szCs w:val="24"/>
    </w:rPr>
  </w:style>
  <w:style w:type="character" w:customStyle="1" w:styleId="Heading3Char">
    <w:name w:val="Heading 3 Char"/>
    <w:link w:val="Heading3"/>
    <w:uiPriority w:val="9"/>
    <w:semiHidden/>
    <w:rsid w:val="00F26C80"/>
    <w:rPr>
      <w:rFonts w:ascii="Cambria" w:eastAsia="Times New Roman" w:hAnsi="Cambria" w:cs="Times New Roman"/>
      <w:b/>
      <w:bCs/>
      <w:sz w:val="26"/>
      <w:szCs w:val="26"/>
    </w:rPr>
  </w:style>
  <w:style w:type="character" w:customStyle="1" w:styleId="Heading4Char">
    <w:name w:val="Heading 4 Char"/>
    <w:link w:val="Heading4"/>
    <w:uiPriority w:val="9"/>
    <w:semiHidden/>
    <w:rsid w:val="00F26C80"/>
    <w:rPr>
      <w:rFonts w:ascii="Calibri" w:eastAsia="Times New Roman" w:hAnsi="Calibri" w:cs="Times New Roman"/>
      <w:b/>
      <w:bCs/>
      <w:sz w:val="28"/>
      <w:szCs w:val="28"/>
    </w:rPr>
  </w:style>
  <w:style w:type="character" w:customStyle="1" w:styleId="Heading5Char">
    <w:name w:val="Heading 5 Char"/>
    <w:link w:val="Heading5"/>
    <w:uiPriority w:val="9"/>
    <w:semiHidden/>
    <w:rsid w:val="00F26C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26C80"/>
    <w:rPr>
      <w:rFonts w:ascii="Calibri" w:eastAsia="Times New Roman" w:hAnsi="Calibri" w:cs="Times New Roman"/>
      <w:b/>
      <w:bCs/>
      <w:sz w:val="22"/>
      <w:szCs w:val="22"/>
    </w:rPr>
  </w:style>
  <w:style w:type="character" w:customStyle="1" w:styleId="Heading7Char">
    <w:name w:val="Heading 7 Char"/>
    <w:link w:val="Heading7"/>
    <w:uiPriority w:val="9"/>
    <w:semiHidden/>
    <w:rsid w:val="00F26C80"/>
    <w:rPr>
      <w:rFonts w:ascii="Calibri" w:eastAsia="Times New Roman" w:hAnsi="Calibri" w:cs="Times New Roman"/>
      <w:sz w:val="24"/>
      <w:szCs w:val="24"/>
    </w:rPr>
  </w:style>
  <w:style w:type="character" w:customStyle="1" w:styleId="Heading8Char">
    <w:name w:val="Heading 8 Char"/>
    <w:link w:val="Heading8"/>
    <w:uiPriority w:val="9"/>
    <w:semiHidden/>
    <w:rsid w:val="00F26C80"/>
    <w:rPr>
      <w:rFonts w:ascii="Calibri" w:eastAsia="Times New Roman" w:hAnsi="Calibri" w:cs="Times New Roman"/>
      <w:i/>
      <w:iCs/>
      <w:sz w:val="24"/>
      <w:szCs w:val="24"/>
    </w:rPr>
  </w:style>
  <w:style w:type="character" w:customStyle="1" w:styleId="Heading9Char">
    <w:name w:val="Heading 9 Char"/>
    <w:link w:val="Heading9"/>
    <w:uiPriority w:val="9"/>
    <w:semiHidden/>
    <w:rsid w:val="00F26C80"/>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ctmurphy@umich.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tmurphy@umich.ed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ctmurphy@umich.edu"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mailto:ctmurphy@umich.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ctmurphy@umich.edu"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75A6-9242-4D89-B3D0-3ECBFD31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15649</CharactersWithSpaces>
  <SharedDoc>false</SharedDoc>
  <HLinks>
    <vt:vector size="78" baseType="variant">
      <vt:variant>
        <vt:i4>4522103</vt:i4>
      </vt:variant>
      <vt:variant>
        <vt:i4>67</vt:i4>
      </vt:variant>
      <vt:variant>
        <vt:i4>0</vt:i4>
      </vt:variant>
      <vt:variant>
        <vt:i4>5</vt:i4>
      </vt:variant>
      <vt:variant>
        <vt:lpwstr/>
      </vt:variant>
      <vt:variant>
        <vt:lpwstr>_TABLE_OF_CONTENTS</vt:lpwstr>
      </vt:variant>
      <vt:variant>
        <vt:i4>7602216</vt:i4>
      </vt:variant>
      <vt:variant>
        <vt:i4>62</vt:i4>
      </vt:variant>
      <vt:variant>
        <vt:i4>0</vt:i4>
      </vt:variant>
      <vt:variant>
        <vt:i4>5</vt:i4>
      </vt:variant>
      <vt:variant>
        <vt:lpwstr/>
      </vt:variant>
      <vt:variant>
        <vt:lpwstr>_TABLE_OF_CONTENTS_1</vt:lpwstr>
      </vt:variant>
      <vt:variant>
        <vt:i4>7471187</vt:i4>
      </vt:variant>
      <vt:variant>
        <vt:i4>59</vt:i4>
      </vt:variant>
      <vt:variant>
        <vt:i4>0</vt:i4>
      </vt:variant>
      <vt:variant>
        <vt:i4>5</vt:i4>
      </vt:variant>
      <vt:variant>
        <vt:lpwstr>mailto:ctmurphy@umich.edu</vt:lpwstr>
      </vt:variant>
      <vt:variant>
        <vt:lpwstr/>
      </vt:variant>
      <vt:variant>
        <vt:i4>7471187</vt:i4>
      </vt:variant>
      <vt:variant>
        <vt:i4>56</vt:i4>
      </vt:variant>
      <vt:variant>
        <vt:i4>0</vt:i4>
      </vt:variant>
      <vt:variant>
        <vt:i4>5</vt:i4>
      </vt:variant>
      <vt:variant>
        <vt:lpwstr>mailto:ctmurphy@umich.edu</vt:lpwstr>
      </vt:variant>
      <vt:variant>
        <vt:lpwstr/>
      </vt:variant>
      <vt:variant>
        <vt:i4>7471187</vt:i4>
      </vt:variant>
      <vt:variant>
        <vt:i4>53</vt:i4>
      </vt:variant>
      <vt:variant>
        <vt:i4>0</vt:i4>
      </vt:variant>
      <vt:variant>
        <vt:i4>5</vt:i4>
      </vt:variant>
      <vt:variant>
        <vt:lpwstr>mailto:ctmurphy@umich.edu</vt:lpwstr>
      </vt:variant>
      <vt:variant>
        <vt:lpwstr/>
      </vt:variant>
      <vt:variant>
        <vt:i4>7471187</vt:i4>
      </vt:variant>
      <vt:variant>
        <vt:i4>50</vt:i4>
      </vt:variant>
      <vt:variant>
        <vt:i4>0</vt:i4>
      </vt:variant>
      <vt:variant>
        <vt:i4>5</vt:i4>
      </vt:variant>
      <vt:variant>
        <vt:lpwstr>mailto:ctmurphy@umich.edu</vt:lpwstr>
      </vt:variant>
      <vt:variant>
        <vt:lpwstr/>
      </vt:variant>
      <vt:variant>
        <vt:i4>7471187</vt:i4>
      </vt:variant>
      <vt:variant>
        <vt:i4>47</vt:i4>
      </vt:variant>
      <vt:variant>
        <vt:i4>0</vt:i4>
      </vt:variant>
      <vt:variant>
        <vt:i4>5</vt:i4>
      </vt:variant>
      <vt:variant>
        <vt:lpwstr>mailto:ctmurphy@umich.edu</vt:lpwstr>
      </vt:variant>
      <vt:variant>
        <vt:lpwstr/>
      </vt:variant>
      <vt:variant>
        <vt:i4>7602216</vt:i4>
      </vt:variant>
      <vt:variant>
        <vt:i4>44</vt:i4>
      </vt:variant>
      <vt:variant>
        <vt:i4>0</vt:i4>
      </vt:variant>
      <vt:variant>
        <vt:i4>5</vt:i4>
      </vt:variant>
      <vt:variant>
        <vt:lpwstr/>
      </vt:variant>
      <vt:variant>
        <vt:lpwstr>_TABLE_OF_CONTENTS_1</vt:lpwstr>
      </vt:variant>
      <vt:variant>
        <vt:i4>7602216</vt:i4>
      </vt:variant>
      <vt:variant>
        <vt:i4>41</vt:i4>
      </vt:variant>
      <vt:variant>
        <vt:i4>0</vt:i4>
      </vt:variant>
      <vt:variant>
        <vt:i4>5</vt:i4>
      </vt:variant>
      <vt:variant>
        <vt:lpwstr/>
      </vt:variant>
      <vt:variant>
        <vt:lpwstr>_TABLE_OF_CONTENTS_1</vt:lpwstr>
      </vt:variant>
      <vt:variant>
        <vt:i4>7602216</vt:i4>
      </vt:variant>
      <vt:variant>
        <vt:i4>38</vt:i4>
      </vt:variant>
      <vt:variant>
        <vt:i4>0</vt:i4>
      </vt:variant>
      <vt:variant>
        <vt:i4>5</vt:i4>
      </vt:variant>
      <vt:variant>
        <vt:lpwstr/>
      </vt:variant>
      <vt:variant>
        <vt:lpwstr>_TABLE_OF_CONTENTS_1</vt:lpwstr>
      </vt:variant>
      <vt:variant>
        <vt:i4>7602216</vt:i4>
      </vt:variant>
      <vt:variant>
        <vt:i4>35</vt:i4>
      </vt:variant>
      <vt:variant>
        <vt:i4>0</vt:i4>
      </vt:variant>
      <vt:variant>
        <vt:i4>5</vt:i4>
      </vt:variant>
      <vt:variant>
        <vt:lpwstr/>
      </vt:variant>
      <vt:variant>
        <vt:lpwstr>_TABLE_OF_CONTENTS_1</vt:lpwstr>
      </vt:variant>
      <vt:variant>
        <vt:i4>7602216</vt:i4>
      </vt:variant>
      <vt:variant>
        <vt:i4>32</vt:i4>
      </vt:variant>
      <vt:variant>
        <vt:i4>0</vt:i4>
      </vt:variant>
      <vt:variant>
        <vt:i4>5</vt:i4>
      </vt:variant>
      <vt:variant>
        <vt:lpwstr/>
      </vt:variant>
      <vt:variant>
        <vt:lpwstr>_TABLE_OF_CONTENTS_1</vt:lpwstr>
      </vt:variant>
      <vt:variant>
        <vt:i4>7602216</vt:i4>
      </vt:variant>
      <vt:variant>
        <vt:i4>29</vt:i4>
      </vt:variant>
      <vt:variant>
        <vt:i4>0</vt:i4>
      </vt:variant>
      <vt:variant>
        <vt:i4>5</vt:i4>
      </vt:variant>
      <vt:variant>
        <vt:lpwstr/>
      </vt:variant>
      <vt:variant>
        <vt:lpwstr>_TABLE_OF_CONTENTS_1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Thomas</dc:creator>
  <cp:keywords/>
  <dc:description/>
  <cp:lastModifiedBy>McIntyre, Thomas</cp:lastModifiedBy>
  <cp:revision>2</cp:revision>
  <dcterms:created xsi:type="dcterms:W3CDTF">2019-09-25T18:53:00Z</dcterms:created>
  <dcterms:modified xsi:type="dcterms:W3CDTF">2019-09-25T18:53:00Z</dcterms:modified>
</cp:coreProperties>
</file>