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8D30" w14:textId="77777777" w:rsidR="00A331DF" w:rsidRPr="00BF56BB" w:rsidRDefault="00BF56BB" w:rsidP="00BF56BB">
      <w:pPr>
        <w:jc w:val="center"/>
        <w:rPr>
          <w:b/>
          <w:sz w:val="24"/>
          <w:szCs w:val="24"/>
        </w:rPr>
      </w:pPr>
      <w:r w:rsidRPr="00BF56BB">
        <w:rPr>
          <w:b/>
          <w:sz w:val="24"/>
          <w:szCs w:val="24"/>
        </w:rPr>
        <w:t>Response to Unsafe Practice</w:t>
      </w:r>
      <w:r>
        <w:rPr>
          <w:b/>
          <w:sz w:val="24"/>
          <w:szCs w:val="24"/>
        </w:rPr>
        <w:t xml:space="preserve"> Situation, Inpatient</w:t>
      </w:r>
    </w:p>
    <w:p w14:paraId="2B312E19" w14:textId="77777777" w:rsidR="00BF56BB" w:rsidRDefault="00BF56BB">
      <w:r>
        <w:t>Date: _______________________</w:t>
      </w:r>
    </w:p>
    <w:p w14:paraId="18C24FBF" w14:textId="77777777" w:rsidR="00BF56BB" w:rsidRDefault="00BF56BB">
      <w:r>
        <w:t>Unit:  _______________________</w:t>
      </w:r>
    </w:p>
    <w:p w14:paraId="717A23FB" w14:textId="77777777" w:rsidR="00BF56BB" w:rsidRDefault="00BF56BB">
      <w:r>
        <w:t>Manager/Supervisor: _______________________________________________</w:t>
      </w:r>
    </w:p>
    <w:p w14:paraId="75C34CF7" w14:textId="77777777" w:rsidR="00BF56BB" w:rsidRDefault="00BF56BB">
      <w:r>
        <w:t>Response: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C9870" w14:textId="77777777" w:rsidR="00BF56BB" w:rsidRDefault="00BF56BB">
      <w:proofErr w:type="spellStart"/>
      <w:r>
        <w:t>Signature____________________________________Date</w:t>
      </w:r>
      <w:proofErr w:type="spellEnd"/>
      <w:r>
        <w:t xml:space="preserve"> ________________________</w:t>
      </w:r>
    </w:p>
    <w:p w14:paraId="4120F281" w14:textId="77777777" w:rsidR="003A51E3" w:rsidRDefault="003A51E3">
      <w:r>
        <w:t xml:space="preserve">Attach original ADO/Unsafe Practice Document to this response. </w:t>
      </w:r>
    </w:p>
    <w:sectPr w:rsidR="003A51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0A0D" w14:textId="77777777" w:rsidR="00F45891" w:rsidRDefault="00F45891" w:rsidP="00BF56BB">
      <w:pPr>
        <w:spacing w:after="0" w:line="240" w:lineRule="auto"/>
      </w:pPr>
      <w:r>
        <w:separator/>
      </w:r>
    </w:p>
  </w:endnote>
  <w:endnote w:type="continuationSeparator" w:id="0">
    <w:p w14:paraId="0B29EAE0" w14:textId="77777777" w:rsidR="00F45891" w:rsidRDefault="00F45891" w:rsidP="00BF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C8BA" w14:textId="77777777" w:rsidR="00BF56BB" w:rsidRPr="00BF56BB" w:rsidRDefault="00BF56BB" w:rsidP="00BF56BB">
    <w:pPr>
      <w:kinsoku w:val="0"/>
      <w:overflowPunct w:val="0"/>
      <w:autoSpaceDE w:val="0"/>
      <w:autoSpaceDN w:val="0"/>
      <w:adjustRightInd w:val="0"/>
      <w:spacing w:after="0" w:line="164" w:lineRule="exact"/>
      <w:ind w:left="39"/>
      <w:rPr>
        <w:rFonts w:ascii="Times New Roman" w:hAnsi="Times New Roman" w:cs="Times New Roman"/>
        <w:spacing w:val="-1"/>
        <w:sz w:val="16"/>
        <w:szCs w:val="16"/>
      </w:rPr>
    </w:pPr>
    <w:r w:rsidRPr="00BF56BB">
      <w:rPr>
        <w:rFonts w:ascii="Times New Roman" w:hAnsi="Times New Roman" w:cs="Times New Roman"/>
        <w:spacing w:val="-1"/>
        <w:sz w:val="16"/>
        <w:szCs w:val="16"/>
      </w:rPr>
      <w:t>“This</w:t>
    </w:r>
    <w:r w:rsidRPr="00BF56BB">
      <w:rPr>
        <w:rFonts w:ascii="Times New Roman" w:hAnsi="Times New Roman" w:cs="Times New Roman"/>
        <w:sz w:val="16"/>
        <w:szCs w:val="16"/>
      </w:rPr>
      <w:t xml:space="preserve"> is a</w:t>
    </w:r>
    <w:r w:rsidRPr="00BF56BB">
      <w:rPr>
        <w:rFonts w:ascii="Times New Roman" w:hAnsi="Times New Roman" w:cs="Times New Roman"/>
        <w:spacing w:val="-1"/>
        <w:sz w:val="16"/>
        <w:szCs w:val="16"/>
      </w:rPr>
      <w:t xml:space="preserve"> confidential Quality</w:t>
    </w:r>
    <w:r w:rsidRPr="00BF56BB">
      <w:rPr>
        <w:rFonts w:ascii="Times New Roman" w:hAnsi="Times New Roman" w:cs="Times New Roman"/>
        <w:spacing w:val="-3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Management/peer review</w:t>
    </w:r>
    <w:r w:rsidRPr="00BF56BB">
      <w:rPr>
        <w:rFonts w:ascii="Times New Roman" w:hAnsi="Times New Roman" w:cs="Times New Roman"/>
        <w:spacing w:val="-3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 xml:space="preserve">document of </w:t>
    </w:r>
    <w:r w:rsidRPr="00BF56BB">
      <w:rPr>
        <w:rFonts w:ascii="Times New Roman" w:hAnsi="Times New Roman" w:cs="Times New Roman"/>
        <w:sz w:val="16"/>
        <w:szCs w:val="16"/>
      </w:rPr>
      <w:t>the</w:t>
    </w:r>
    <w:r w:rsidRPr="00BF56BB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University</w:t>
    </w:r>
    <w:r w:rsidRPr="00BF56BB">
      <w:rPr>
        <w:rFonts w:ascii="Times New Roman" w:hAnsi="Times New Roman" w:cs="Times New Roman"/>
        <w:spacing w:val="-3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of Michigan Health</w:t>
    </w:r>
    <w:r w:rsidRPr="00BF56BB">
      <w:rPr>
        <w:rFonts w:ascii="Times New Roman" w:hAnsi="Times New Roman" w:cs="Times New Roman"/>
        <w:spacing w:val="1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System.</w:t>
    </w:r>
    <w:r w:rsidRPr="00BF56BB">
      <w:rPr>
        <w:rFonts w:ascii="Times New Roman" w:hAnsi="Times New Roman" w:cs="Times New Roman"/>
        <w:spacing w:val="39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Unauthorized</w:t>
    </w:r>
    <w:r w:rsidRPr="00BF56BB">
      <w:rPr>
        <w:rFonts w:ascii="Times New Roman" w:hAnsi="Times New Roman" w:cs="Times New Roman"/>
        <w:spacing w:val="1"/>
        <w:sz w:val="16"/>
        <w:szCs w:val="16"/>
      </w:rPr>
      <w:t xml:space="preserve"> </w:t>
    </w:r>
    <w:r w:rsidRPr="00BF56BB">
      <w:rPr>
        <w:rFonts w:ascii="Times New Roman" w:hAnsi="Times New Roman" w:cs="Times New Roman"/>
        <w:sz w:val="16"/>
        <w:szCs w:val="16"/>
      </w:rPr>
      <w:t>disclosure</w:t>
    </w:r>
    <w:r w:rsidRPr="00BF56BB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or</w:t>
    </w:r>
  </w:p>
  <w:p w14:paraId="03E2532D" w14:textId="77777777" w:rsidR="00BF56BB" w:rsidRPr="00BF56BB" w:rsidRDefault="00BF56BB" w:rsidP="00BF56BB">
    <w:pPr>
      <w:kinsoku w:val="0"/>
      <w:overflowPunct w:val="0"/>
      <w:autoSpaceDE w:val="0"/>
      <w:autoSpaceDN w:val="0"/>
      <w:adjustRightInd w:val="0"/>
      <w:spacing w:before="1" w:after="0" w:line="240" w:lineRule="auto"/>
      <w:ind w:left="39"/>
      <w:rPr>
        <w:rFonts w:ascii="Times New Roman" w:hAnsi="Times New Roman" w:cs="Times New Roman"/>
        <w:spacing w:val="-1"/>
        <w:sz w:val="16"/>
        <w:szCs w:val="16"/>
      </w:rPr>
    </w:pPr>
    <w:r w:rsidRPr="00BF56BB">
      <w:rPr>
        <w:rFonts w:ascii="Times New Roman" w:hAnsi="Times New Roman" w:cs="Times New Roman"/>
        <w:spacing w:val="-1"/>
        <w:sz w:val="16"/>
        <w:szCs w:val="16"/>
      </w:rPr>
      <w:t xml:space="preserve">duplication </w:t>
    </w:r>
    <w:r w:rsidRPr="00BF56BB">
      <w:rPr>
        <w:rFonts w:ascii="Times New Roman" w:hAnsi="Times New Roman" w:cs="Times New Roman"/>
        <w:sz w:val="16"/>
        <w:szCs w:val="16"/>
      </w:rPr>
      <w:t>is</w:t>
    </w:r>
    <w:r w:rsidRPr="00BF56BB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absolutely</w:t>
    </w:r>
    <w:r w:rsidRPr="00BF56BB">
      <w:rPr>
        <w:rFonts w:ascii="Times New Roman" w:hAnsi="Times New Roman" w:cs="Times New Roman"/>
        <w:spacing w:val="-3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prohibited.</w:t>
    </w:r>
    <w:r w:rsidRPr="00BF56BB">
      <w:rPr>
        <w:rFonts w:ascii="Times New Roman" w:hAnsi="Times New Roman" w:cs="Times New Roman"/>
        <w:spacing w:val="39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This</w:t>
    </w:r>
    <w:r w:rsidRPr="00BF56BB">
      <w:rPr>
        <w:rFonts w:ascii="Times New Roman" w:hAnsi="Times New Roman" w:cs="Times New Roman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 xml:space="preserve">document </w:t>
    </w:r>
    <w:r w:rsidRPr="00BF56BB">
      <w:rPr>
        <w:rFonts w:ascii="Times New Roman" w:hAnsi="Times New Roman" w:cs="Times New Roman"/>
        <w:sz w:val="16"/>
        <w:szCs w:val="16"/>
      </w:rPr>
      <w:t>is</w:t>
    </w:r>
    <w:r w:rsidRPr="00BF56BB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protected</w:t>
    </w:r>
    <w:r w:rsidRPr="00BF56BB">
      <w:rPr>
        <w:rFonts w:ascii="Times New Roman" w:hAnsi="Times New Roman" w:cs="Times New Roman"/>
        <w:spacing w:val="1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from</w:t>
    </w:r>
    <w:r w:rsidRPr="00BF56BB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disclosure</w:t>
    </w:r>
    <w:r w:rsidRPr="00BF56BB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pursuant of the</w:t>
    </w:r>
    <w:r w:rsidRPr="00BF56BB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provisions</w:t>
    </w:r>
    <w:r w:rsidRPr="00BF56BB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of MCL</w:t>
    </w:r>
    <w:r w:rsidRPr="00BF56BB">
      <w:rPr>
        <w:rFonts w:ascii="Times New Roman" w:hAnsi="Times New Roman" w:cs="Times New Roman"/>
        <w:spacing w:val="-4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333.20175; MCL</w:t>
    </w:r>
    <w:r w:rsidRPr="00BF56BB">
      <w:rPr>
        <w:rFonts w:ascii="Times New Roman" w:hAnsi="Times New Roman" w:cs="Times New Roman"/>
        <w:spacing w:val="-4"/>
        <w:sz w:val="16"/>
        <w:szCs w:val="16"/>
      </w:rPr>
      <w:t xml:space="preserve"> </w:t>
    </w:r>
    <w:proofErr w:type="gramStart"/>
    <w:r w:rsidRPr="00BF56BB">
      <w:rPr>
        <w:rFonts w:ascii="Times New Roman" w:hAnsi="Times New Roman" w:cs="Times New Roman"/>
        <w:spacing w:val="-1"/>
        <w:sz w:val="16"/>
        <w:szCs w:val="16"/>
      </w:rPr>
      <w:t>333.21515;</w:t>
    </w:r>
    <w:proofErr w:type="gramEnd"/>
  </w:p>
  <w:p w14:paraId="1C9DA364" w14:textId="4B5D9815" w:rsidR="00BF56BB" w:rsidRPr="00BF56BB" w:rsidRDefault="00BF56BB" w:rsidP="00BF56BB">
    <w:pPr>
      <w:kinsoku w:val="0"/>
      <w:overflowPunct w:val="0"/>
      <w:autoSpaceDE w:val="0"/>
      <w:autoSpaceDN w:val="0"/>
      <w:adjustRightInd w:val="0"/>
      <w:spacing w:after="0" w:line="240" w:lineRule="auto"/>
      <w:ind w:left="39"/>
      <w:rPr>
        <w:rFonts w:ascii="Times New Roman" w:hAnsi="Times New Roman" w:cs="Times New Roman"/>
        <w:spacing w:val="-1"/>
        <w:sz w:val="16"/>
        <w:szCs w:val="16"/>
      </w:rPr>
    </w:pPr>
    <w:r w:rsidRPr="00BF56BB">
      <w:rPr>
        <w:rFonts w:ascii="Times New Roman" w:hAnsi="Times New Roman" w:cs="Times New Roman"/>
        <w:sz w:val="16"/>
        <w:szCs w:val="16"/>
      </w:rPr>
      <w:t>MCL</w:t>
    </w:r>
    <w:r w:rsidRPr="00BF56BB">
      <w:rPr>
        <w:rFonts w:ascii="Times New Roman" w:hAnsi="Times New Roman" w:cs="Times New Roman"/>
        <w:spacing w:val="-4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 xml:space="preserve">331.531; </w:t>
    </w:r>
    <w:r w:rsidRPr="00BF56BB">
      <w:rPr>
        <w:rFonts w:ascii="Times New Roman" w:hAnsi="Times New Roman" w:cs="Times New Roman"/>
        <w:sz w:val="16"/>
        <w:szCs w:val="16"/>
      </w:rPr>
      <w:t>MCL</w:t>
    </w:r>
    <w:r w:rsidRPr="00BF56BB">
      <w:rPr>
        <w:rFonts w:ascii="Times New Roman" w:hAnsi="Times New Roman" w:cs="Times New Roman"/>
        <w:spacing w:val="-4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331.533</w:t>
    </w:r>
    <w:r w:rsidRPr="00BF56BB">
      <w:rPr>
        <w:rFonts w:ascii="Times New Roman" w:hAnsi="Times New Roman" w:cs="Times New Roman"/>
        <w:spacing w:val="1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 xml:space="preserve">or </w:t>
    </w:r>
    <w:r w:rsidRPr="00BF56BB">
      <w:rPr>
        <w:rFonts w:ascii="Times New Roman" w:hAnsi="Times New Roman" w:cs="Times New Roman"/>
        <w:spacing w:val="-2"/>
        <w:sz w:val="16"/>
        <w:szCs w:val="16"/>
      </w:rPr>
      <w:t>such</w:t>
    </w:r>
    <w:r w:rsidRPr="00BF56BB">
      <w:rPr>
        <w:rFonts w:ascii="Times New Roman" w:hAnsi="Times New Roman" w:cs="Times New Roman"/>
        <w:spacing w:val="-1"/>
        <w:sz w:val="16"/>
        <w:szCs w:val="16"/>
      </w:rPr>
      <w:t xml:space="preserve"> other statutes</w:t>
    </w:r>
    <w:r w:rsidRPr="00BF56BB">
      <w:rPr>
        <w:rFonts w:ascii="Times New Roman" w:hAnsi="Times New Roman" w:cs="Times New Roman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that</w:t>
    </w:r>
    <w:r w:rsidRPr="00BF56BB">
      <w:rPr>
        <w:rFonts w:ascii="Times New Roman" w:hAnsi="Times New Roman" w:cs="Times New Roman"/>
        <w:spacing w:val="1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may</w:t>
    </w:r>
    <w:r w:rsidRPr="00BF56BB">
      <w:rPr>
        <w:rFonts w:ascii="Times New Roman" w:hAnsi="Times New Roman" w:cs="Times New Roman"/>
        <w:spacing w:val="-3"/>
        <w:sz w:val="16"/>
        <w:szCs w:val="16"/>
      </w:rPr>
      <w:t xml:space="preserve"> </w:t>
    </w:r>
    <w:r w:rsidRPr="00BF56BB">
      <w:rPr>
        <w:rFonts w:ascii="Times New Roman" w:hAnsi="Times New Roman" w:cs="Times New Roman"/>
        <w:sz w:val="16"/>
        <w:szCs w:val="16"/>
      </w:rPr>
      <w:t>be</w:t>
    </w:r>
    <w:r w:rsidRPr="00BF56BB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BF56BB">
      <w:rPr>
        <w:rFonts w:ascii="Times New Roman" w:hAnsi="Times New Roman" w:cs="Times New Roman"/>
        <w:spacing w:val="-1"/>
        <w:sz w:val="16"/>
        <w:szCs w:val="16"/>
      </w:rPr>
      <w:t>applicable.”</w:t>
    </w:r>
    <w:r w:rsidR="00657137" w:rsidRPr="00657137">
      <w:t xml:space="preserve"> </w:t>
    </w:r>
    <w:r w:rsidR="00657137" w:rsidRPr="00657137">
      <w:rPr>
        <w:rFonts w:ascii="Times New Roman" w:hAnsi="Times New Roman" w:cs="Times New Roman"/>
        <w:spacing w:val="-1"/>
        <w:sz w:val="16"/>
        <w:szCs w:val="16"/>
      </w:rPr>
      <w:t>Target audience: Nursing at Michigan | Contact: J. Gerring | Reviewed: June 2021</w:t>
    </w:r>
  </w:p>
  <w:p w14:paraId="6691F616" w14:textId="77777777" w:rsidR="00BF56BB" w:rsidRDefault="00BF5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1555" w14:textId="77777777" w:rsidR="00F45891" w:rsidRDefault="00F45891" w:rsidP="00BF56BB">
      <w:pPr>
        <w:spacing w:after="0" w:line="240" w:lineRule="auto"/>
      </w:pPr>
      <w:r>
        <w:separator/>
      </w:r>
    </w:p>
  </w:footnote>
  <w:footnote w:type="continuationSeparator" w:id="0">
    <w:p w14:paraId="5734391F" w14:textId="77777777" w:rsidR="00F45891" w:rsidRDefault="00F45891" w:rsidP="00BF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BB"/>
    <w:rsid w:val="002B217C"/>
    <w:rsid w:val="003A51E3"/>
    <w:rsid w:val="004E2B80"/>
    <w:rsid w:val="00657137"/>
    <w:rsid w:val="00A331DF"/>
    <w:rsid w:val="00A60A7D"/>
    <w:rsid w:val="00BA5330"/>
    <w:rsid w:val="00BF56BB"/>
    <w:rsid w:val="00F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3E26"/>
  <w15:docId w15:val="{63389EE8-902B-445E-89F3-09D71657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BB"/>
  </w:style>
  <w:style w:type="paragraph" w:styleId="Footer">
    <w:name w:val="footer"/>
    <w:basedOn w:val="Normal"/>
    <w:link w:val="FooterChar"/>
    <w:uiPriority w:val="99"/>
    <w:unhideWhenUsed/>
    <w:rsid w:val="00BF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Pelham, Lori</dc:creator>
  <cp:lastModifiedBy>Dunnuck, Kathy</cp:lastModifiedBy>
  <cp:revision>3</cp:revision>
  <dcterms:created xsi:type="dcterms:W3CDTF">2021-06-28T19:24:00Z</dcterms:created>
  <dcterms:modified xsi:type="dcterms:W3CDTF">2021-06-28T19:26:00Z</dcterms:modified>
</cp:coreProperties>
</file>